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AB7" w:rsidRDefault="00CC2644" w:rsidP="00CA58E6">
      <w:r>
        <w:t>UVOD</w:t>
      </w:r>
    </w:p>
    <w:p w:rsidR="000D0AB7" w:rsidRDefault="000D0AB7" w:rsidP="00CA58E6"/>
    <w:p w:rsidR="000D0AB7" w:rsidRPr="000D0AB7" w:rsidRDefault="000D0AB7" w:rsidP="000D0AB7">
      <w:r w:rsidRPr="000D0AB7">
        <w:t>Poslednjih meseci su u Republici Hrvatskoj eskalirali incidenti u kojima su na meti nasilnika bili manjinski narodi i njihova prava, a pre svega pripadnici srpske manjine. Zajednički imenitelj tih incidenata je javna i masovna demonstracija ustaških pozdrava i, uopšte, simbola režima Nezavisne države Hrvatske (NDH). Neki od tih dogadjaja su u međunarodnoj javnosti ali i u Hrvatskoj podstakli rasprave o njihovim uzrocima i posledicama. Indikativno je da je pri tom veliki broj građana ali i istaknutih ličnosti u Hrvatskoj branio ustašku ikonografiju služeći se najrazličitijim argumentima, od pozivanja na pravo "većine" (u slučaju sakaćenja upotrebe jezika narodnih manjina) do tvrdnji da su pozdravi i simboli ustaškog režima samo deo "stare hrvatske tradicije". Cilj analize je da upozori na neke od uzroka za nastalo stanje u današnjoj Hrvatskoj.</w:t>
      </w:r>
    </w:p>
    <w:p w:rsidR="000D0AB7" w:rsidRPr="000D0AB7" w:rsidRDefault="000D0AB7" w:rsidP="000D0AB7"/>
    <w:p w:rsidR="000D0AB7" w:rsidRPr="000D0AB7" w:rsidRDefault="000D0AB7" w:rsidP="000D0AB7">
      <w:r w:rsidRPr="000D0AB7">
        <w:t>Analiza koju su na osnovu proteklih javnih događaja, ali i uz upotrebu primarnih istorijskih izvora pripremili Igor Mekina i Svetlana Vasović-Mekina otkriva da su neosnovani pokušaji odbrane i pravdanja napada na manjinska prava, a da je argumentacija koju "branioci" iznose u javnosti u suprotnosti sa istorijskim činjenicama i važećim normama međunarodnog prava. Poklič »Za dom spremni!« nije nikakav "stari hrvatski pozdrav", kako tvrde zagovorniki njegove upotrebe, jer to je bio službeni pozdrav ustaškog pokreta i marionetske, pomoću nacističke Nemačke ustoličene Nezavisne države Hrvatske. Izvorna ustaška literatura ne ostavlja prostora za dilemu da li je »Za dom spremni!« ustaški pozdrav ili ne. Taj pozdrav se nalazio i na svim službenim dokumentima NDH.</w:t>
      </w:r>
    </w:p>
    <w:p w:rsidR="000D0AB7" w:rsidRPr="000D0AB7" w:rsidRDefault="000D0AB7" w:rsidP="000D0AB7"/>
    <w:p w:rsidR="000D0AB7" w:rsidRPr="000D0AB7" w:rsidRDefault="000D0AB7" w:rsidP="000D0AB7">
      <w:r w:rsidRPr="000D0AB7">
        <w:t>I pokušaji sužavanja pa čak i ukidanja manjinske zaštite za Srbe u Hrvatskoj u suprotnosti su sa svim važećim normama zaštite manjina, jer zaštita neke manjine nikada ne može da se postigne samo pomoću »ravnopravnosti« sa većinom. Samo »pozitivna diskriminacija« manjine, dakle kada su manjini zagarantovana još i »posebna prava« (što podrazumeva i pravo na službenu upotrebu manjinskog jezika i pisma), mogu da obezbede potpunu ravnopravnost manjine sa većinskim narodom. Slučaj razbijanja ćiriličnih tabli u Vukovaru zato predstavlja konkretan primer brutalnog kršenja prava manjine. Kršenje prava manjina i uspon ideologije neonacizma mogu, kao što pokazuju i najnoviji događaji u Ukrajini, da dovedu i do ozbiljnih međunarodnih posledica. Analiza potvrđuje i da je bio dalekovid zaključak drugog doma slovenačkog parlamenta, koji je još 2009. godine upozoravao da je »NDH i dan-danas konstitutivan deo hrvatske nacionalne svesti«.</w:t>
      </w:r>
    </w:p>
    <w:p w:rsidR="000D0AB7" w:rsidRPr="000D0AB7" w:rsidRDefault="000D0AB7" w:rsidP="000D0AB7"/>
    <w:p w:rsidR="000D0AB7" w:rsidRPr="000D0AB7" w:rsidRDefault="000D0AB7" w:rsidP="000D0AB7">
      <w:r w:rsidRPr="000D0AB7">
        <w:t>Što se tiče uzroka za takvo stanje u Hrvatskoj, neki od najvažnijih razloga koji su doveli do kršenja prava srpske manjine u Hrvatskoj kao i do oživljavanja simbola iz perioda ustaškog režima jesu sledeće "sistemske greške" počinjene od strane hrvatskih institucija i civilnog društva:</w:t>
      </w:r>
    </w:p>
    <w:p w:rsidR="000D0AB7" w:rsidRPr="000D0AB7" w:rsidRDefault="000D0AB7" w:rsidP="000D0AB7"/>
    <w:p w:rsidR="000D0AB7" w:rsidRPr="000D0AB7" w:rsidRDefault="000D0AB7" w:rsidP="000D0AB7">
      <w:r w:rsidRPr="000D0AB7">
        <w:t>- blaga ili nikakva reakcija državnih organa na javno isticanje ustaških simbola i drugih ustaških obeležja koji podstiču međunacionalnu mržnju;</w:t>
      </w:r>
    </w:p>
    <w:p w:rsidR="000D0AB7" w:rsidRPr="000D0AB7" w:rsidRDefault="000D0AB7" w:rsidP="000D0AB7"/>
    <w:p w:rsidR="000D0AB7" w:rsidRPr="000D0AB7" w:rsidRDefault="000D0AB7" w:rsidP="000D0AB7">
      <w:r w:rsidRPr="000D0AB7">
        <w:t>- nekritičko negovanje "tekovina NDH" uz preuzimanje i oživljavanje ustaške ideologije i veličanje ustaštva u publicističkim radovima, medijima, na domaćim internet stranicama, hrvatskim udruženjima, itd.;</w:t>
      </w:r>
    </w:p>
    <w:p w:rsidR="000D0AB7" w:rsidRPr="000D0AB7" w:rsidRDefault="000D0AB7" w:rsidP="000D0AB7"/>
    <w:p w:rsidR="000D0AB7" w:rsidRPr="000D0AB7" w:rsidRDefault="000D0AB7" w:rsidP="000D0AB7">
      <w:r w:rsidRPr="000D0AB7">
        <w:t xml:space="preserve">- šteta koju su izazvali stavovi koje su prethodni predsednici Hrvatske Franjo Tuđman i Stipe Mesić širili u svom političkom i javnom delovanju, preuzevši ih od ustaške emigracije. Obojica su tvrdila, na primer, da „Nezavisna država Hrvatska nije bila samo puka 'kvislinška </w:t>
      </w:r>
      <w:r w:rsidRPr="000D0AB7">
        <w:lastRenderedPageBreak/>
        <w:t>tvorevina' i 'fašistički zločin', već izraz povijesnih težnji hrvatskog naroda za svojom samostalnom državom" (Tuđman) odnosno da je Hrvatska "dvaputa pobedila" (Mesić), znači i kada je bila priznata "od strane sila Osovine";</w:t>
      </w:r>
    </w:p>
    <w:p w:rsidR="000D0AB7" w:rsidRPr="000D0AB7" w:rsidRDefault="000D0AB7" w:rsidP="000D0AB7"/>
    <w:p w:rsidR="000D0AB7" w:rsidRPr="000D0AB7" w:rsidRDefault="000D0AB7" w:rsidP="000D0AB7">
      <w:pPr>
        <w:shd w:val="clear" w:color="auto" w:fill="FFFFFF"/>
        <w:spacing w:line="230" w:lineRule="atLeast"/>
        <w:textAlignment w:val="top"/>
      </w:pPr>
      <w:r w:rsidRPr="000D0AB7">
        <w:t>- održavanje atmosfere ksenofobije i široke spremnosti akademske i naučne zajednice, kao i većine medija (uz časne ali retke izuzetke) da gaze prava srpske manjine;</w:t>
      </w:r>
    </w:p>
    <w:p w:rsidR="000D0AB7" w:rsidRPr="000D0AB7" w:rsidRDefault="000D0AB7" w:rsidP="000D0AB7">
      <w:pPr>
        <w:shd w:val="clear" w:color="auto" w:fill="FFFFFF"/>
        <w:spacing w:line="230" w:lineRule="atLeast"/>
        <w:textAlignment w:val="top"/>
      </w:pPr>
    </w:p>
    <w:p w:rsidR="000D0AB7" w:rsidRPr="000D0AB7" w:rsidRDefault="000D0AB7" w:rsidP="000D0AB7">
      <w:pPr>
        <w:shd w:val="clear" w:color="auto" w:fill="FFFFFF"/>
        <w:spacing w:line="230" w:lineRule="atLeast"/>
        <w:textAlignment w:val="top"/>
      </w:pPr>
      <w:r w:rsidRPr="000D0AB7">
        <w:t>- u hrvatskoj javnosti svekolika prihvaćenost izmišljenih, »kreativnih« tumačenja zašto ustaški pozdrav "'Za dom spremni!' to nije", iako su sva takva "objašnjenja" zasnovana na pogrešnim analogijama i lažiranim zaključcima;</w:t>
      </w:r>
    </w:p>
    <w:p w:rsidR="000D0AB7" w:rsidRPr="000D0AB7" w:rsidRDefault="000D0AB7" w:rsidP="000D0AB7">
      <w:pPr>
        <w:shd w:val="clear" w:color="auto" w:fill="FFFFFF"/>
        <w:spacing w:line="230" w:lineRule="atLeast"/>
        <w:textAlignment w:val="top"/>
      </w:pPr>
    </w:p>
    <w:p w:rsidR="000D0AB7" w:rsidRPr="000D0AB7" w:rsidRDefault="000D0AB7" w:rsidP="000D0AB7">
      <w:r w:rsidRPr="000D0AB7">
        <w:t xml:space="preserve">- brisanje granice između "ustaštva i fašizma" i »normalnog nacionalizma« prilikom upotrebe pojedinih ustaških simbola iz vremena NDH u savremenoj hrvatskoj državi; </w:t>
      </w:r>
    </w:p>
    <w:p w:rsidR="000D0AB7" w:rsidRPr="000D0AB7" w:rsidRDefault="000D0AB7" w:rsidP="000D0AB7"/>
    <w:p w:rsidR="000D0AB7" w:rsidRPr="000D0AB7" w:rsidRDefault="000D0AB7" w:rsidP="000D0AB7">
      <w:r w:rsidRPr="000D0AB7">
        <w:t>- presude hrvatskih sudova, recimo suda u Kninu, koji je nedavno odlučio da nema osnova da procesuira lice koje je na proslavi Oluje 2011. godine nosilo majicu na kojoj je pisalo “Za dom spremni!”;</w:t>
      </w:r>
    </w:p>
    <w:p w:rsidR="000D0AB7" w:rsidRPr="000D0AB7" w:rsidRDefault="000D0AB7" w:rsidP="000D0AB7"/>
    <w:p w:rsidR="000D0AB7" w:rsidRPr="000D0AB7" w:rsidRDefault="000D0AB7" w:rsidP="000D0AB7">
      <w:r w:rsidRPr="000D0AB7">
        <w:t>- činjenica da je odjek ustaških pozdrava postao »neizbežan dekor domaćih stadiona, oko kojeg se malo tko uzbuđuje«, iako je država bila dužna da odlučno reaguje;</w:t>
      </w:r>
    </w:p>
    <w:p w:rsidR="000D0AB7" w:rsidRPr="000D0AB7" w:rsidRDefault="000D0AB7" w:rsidP="000D0AB7"/>
    <w:p w:rsidR="000D0AB7" w:rsidRPr="000D0AB7" w:rsidRDefault="000D0AB7" w:rsidP="000D0AB7">
      <w:r w:rsidRPr="000D0AB7">
        <w:t>- sve kuražnije medijsko prikazivanje ustaških zločinaca kao humanista, istinskih boraca za slobodu, velikih rodoljuba i poštenjaka;</w:t>
      </w:r>
    </w:p>
    <w:p w:rsidR="000D0AB7" w:rsidRPr="000D0AB7" w:rsidRDefault="000D0AB7" w:rsidP="000D0AB7"/>
    <w:p w:rsidR="000D0AB7" w:rsidRPr="000D0AB7" w:rsidRDefault="000D0AB7" w:rsidP="000D0AB7">
      <w:r w:rsidRPr="000D0AB7">
        <w:t>- finansiranje 1.205 organizacija hrvatskih "branitelja" od strane države Hrvatske, od kojih na desetine njih na svojim internet prezentacijama ili u svom javnom delovanju nekažnjeno upotrebljava ustaške simbole i širi ideologiju NDH-</w:t>
      </w:r>
    </w:p>
    <w:p w:rsidR="000D0AB7" w:rsidRPr="000D0AB7" w:rsidRDefault="000D0AB7" w:rsidP="000D0AB7"/>
    <w:p w:rsidR="000D0AB7" w:rsidRPr="000D0AB7" w:rsidRDefault="000D0AB7" w:rsidP="000D0AB7">
      <w:r w:rsidRPr="000D0AB7">
        <w:t>Lošoj situaciji doprinosi i progon novinara koji upozoravaju na opasnost oživljavanja ustaške ideogije i njenih simbola. Tako su novinari, koji su još početkom 90-ih godina prošlog veka upozoravali na opasnost od jačanja ekstremizma u Hrvatskoj, sistematski ućutkivani i čak sudski gonjeni još od zametaka uspostavljanja nezavisnosti Republike Hrvatske. Sistemski progon onih koji kritikuju ustaštvo dovodi do »učinka hlađenja« u Hrvatskoj odnosno unosi u hrvatsko novinarstvo pojavu samocenzure, koja paralizira slobodnu i otvorenu raspravu.</w:t>
      </w:r>
    </w:p>
    <w:p w:rsidR="000D0AB7" w:rsidRPr="000D0AB7" w:rsidRDefault="000D0AB7" w:rsidP="000D0AB7"/>
    <w:p w:rsidR="000D0AB7" w:rsidRDefault="000D0AB7" w:rsidP="000D0AB7">
      <w:r w:rsidRPr="000D0AB7">
        <w:t xml:space="preserve">Opisane pojave u hrvatskom društvu usudjuje se da otvoreno kritikuje tek skromna manjina medijskih poslenika, pa se tako čini da na tom osetljivom području većina hrvatskih medija i novinara, umesto da slede univerzalne principe Munchenske deklaracije i drugih kodeksa novinarske profesije, još uvek poštuje uputstva Poglavnika Ante Pavelića koji je u Zagrebu 24. jula 1941. godine, prilikom susreta sa domaćim novinarima rekao da je siguran "u njihovu najodlučniju, najspremniju i najzdušniju suradnju na velikom djelu izgradnje Hrvatske Države", na šta je većina prisutnih tada (a čini se da je tako i danas) kao jedan uzvratila da je "Za dom </w:t>
      </w:r>
      <w:r w:rsidR="00CC2644">
        <w:t>–</w:t>
      </w:r>
      <w:r w:rsidRPr="000D0AB7">
        <w:t xml:space="preserve"> s</w:t>
      </w:r>
      <w:r w:rsidR="00CC2644">
        <w:t>premna!«.</w:t>
      </w:r>
    </w:p>
    <w:p w:rsidR="000D0AB7" w:rsidRDefault="000D0AB7" w:rsidP="00CA58E6"/>
    <w:p w:rsidR="00E66074" w:rsidRPr="009E6558" w:rsidRDefault="000E2593" w:rsidP="00CA58E6">
      <w:pPr>
        <w:rPr>
          <w:b/>
        </w:rPr>
      </w:pPr>
      <w:r>
        <w:t xml:space="preserve">                </w:t>
      </w:r>
      <w:r w:rsidR="006C2EF4">
        <w:t xml:space="preserve"> </w:t>
      </w:r>
      <w:r w:rsidR="00D0162A" w:rsidRPr="009E6558">
        <w:rPr>
          <w:b/>
        </w:rPr>
        <w:t>Tekovine NDH – konstitutivan deo hrvatske nacionalne svesti?</w:t>
      </w:r>
    </w:p>
    <w:p w:rsidR="0098137C" w:rsidRDefault="0098137C" w:rsidP="00CA58E6"/>
    <w:p w:rsidR="00105C00" w:rsidRDefault="006D00BE" w:rsidP="00CA58E6">
      <w:r>
        <w:t>U Vukovaru su 2.</w:t>
      </w:r>
      <w:r w:rsidR="005A5EC3">
        <w:t xml:space="preserve"> septembra 2013</w:t>
      </w:r>
      <w:r>
        <w:t>.</w:t>
      </w:r>
      <w:r w:rsidR="005A5EC3">
        <w:t xml:space="preserve"> godine predstavnici  »Štaba za odbranu hrvatskog Vukovara« ispred </w:t>
      </w:r>
      <w:r w:rsidR="00BB186E">
        <w:t>zgrade Poreske uprave čekićem</w:t>
      </w:r>
      <w:r>
        <w:t xml:space="preserve"> razbili i skinuli ploču sa ćirilić</w:t>
      </w:r>
      <w:r w:rsidR="005A5EC3">
        <w:t xml:space="preserve">nim napisom Poreske uprave, a potom </w:t>
      </w:r>
      <w:r>
        <w:t>su isto učinili i s</w:t>
      </w:r>
      <w:r w:rsidR="005A5EC3">
        <w:t xml:space="preserve">a </w:t>
      </w:r>
      <w:r>
        <w:t xml:space="preserve">tablom </w:t>
      </w:r>
      <w:r w:rsidR="00654DA8">
        <w:t>na kojoj je bio</w:t>
      </w:r>
      <w:r>
        <w:t xml:space="preserve"> tekst na ćirilici</w:t>
      </w:r>
      <w:r w:rsidR="00654DA8">
        <w:t xml:space="preserve"> a</w:t>
      </w:r>
      <w:r>
        <w:t xml:space="preserve"> koja se nalazila na </w:t>
      </w:r>
      <w:r w:rsidR="005A5EC3">
        <w:t>zgrad</w:t>
      </w:r>
      <w:r>
        <w:t>i</w:t>
      </w:r>
      <w:r w:rsidR="005A5EC3">
        <w:t xml:space="preserve"> vukovarske policije. </w:t>
      </w:r>
      <w:r>
        <w:t>Tom prilikom su bila povredjena č</w:t>
      </w:r>
      <w:r w:rsidR="005A5EC3">
        <w:t xml:space="preserve">etiri pripadnika </w:t>
      </w:r>
      <w:r>
        <w:lastRenderedPageBreak/>
        <w:t xml:space="preserve">(hrvatske) </w:t>
      </w:r>
      <w:r w:rsidR="005A5EC3">
        <w:t>interventne policije. Predsednik Hrvatske Ivo Josipović</w:t>
      </w:r>
      <w:r>
        <w:t xml:space="preserve"> </w:t>
      </w:r>
      <w:r w:rsidR="005A5EC3">
        <w:t>osudio</w:t>
      </w:r>
      <w:r w:rsidR="00654DA8">
        <w:t xml:space="preserve"> je</w:t>
      </w:r>
      <w:r w:rsidR="005A5EC3">
        <w:t xml:space="preserve"> </w:t>
      </w:r>
      <w:r>
        <w:t>oba</w:t>
      </w:r>
      <w:r w:rsidR="005A5EC3">
        <w:t xml:space="preserve"> incident</w:t>
      </w:r>
      <w:r>
        <w:t>a</w:t>
      </w:r>
      <w:r w:rsidR="005A5EC3">
        <w:t xml:space="preserve">. </w:t>
      </w:r>
      <w:r w:rsidR="00CA58E6" w:rsidRPr="00CA58E6">
        <w:t xml:space="preserve">Prema njegovim rečima, trebalo je objasniti ljudima </w:t>
      </w:r>
      <w:r w:rsidR="006C2EF4">
        <w:t>»</w:t>
      </w:r>
      <w:r w:rsidR="00CA58E6" w:rsidRPr="00CA58E6">
        <w:t>zašto je dobro da se poštuju dvojezičnost i različitost</w:t>
      </w:r>
      <w:r w:rsidR="006C2EF4">
        <w:t>«</w:t>
      </w:r>
      <w:r>
        <w:t>.</w:t>
      </w:r>
      <w:r w:rsidR="00CA58E6">
        <w:t xml:space="preserve"> Vlada Hrvatske je </w:t>
      </w:r>
      <w:r>
        <w:t>uklanjanje i razbijanje dvojezičnih tabli u Vukovaru o</w:t>
      </w:r>
      <w:r w:rsidR="00654DA8">
        <w:t>karakterisala kao</w:t>
      </w:r>
      <w:r>
        <w:t xml:space="preserve"> </w:t>
      </w:r>
      <w:r w:rsidR="00654DA8">
        <w:t>»</w:t>
      </w:r>
      <w:r w:rsidR="00CA58E6">
        <w:t>šovini</w:t>
      </w:r>
      <w:r w:rsidR="006C2EF4">
        <w:t>stičko nasilje</w:t>
      </w:r>
      <w:r w:rsidR="00654DA8">
        <w:t>«</w:t>
      </w:r>
      <w:r w:rsidR="006C2EF4">
        <w:t xml:space="preserve">, </w:t>
      </w:r>
      <w:r>
        <w:t>a</w:t>
      </w:r>
      <w:r w:rsidR="00CA58E6">
        <w:t xml:space="preserve"> </w:t>
      </w:r>
      <w:r>
        <w:t>M</w:t>
      </w:r>
      <w:r w:rsidR="00CA58E6">
        <w:t xml:space="preserve">inistarstvo unutrašnjih poslova Hrvatske </w:t>
      </w:r>
      <w:r>
        <w:t xml:space="preserve">je </w:t>
      </w:r>
      <w:r w:rsidR="00CA58E6">
        <w:t>saopštilo da je u Vukovaru privedeno više l</w:t>
      </w:r>
      <w:r w:rsidR="00654DA8">
        <w:t>ica</w:t>
      </w:r>
      <w:r w:rsidR="00CA58E6">
        <w:t xml:space="preserve"> osumnjičenih da su </w:t>
      </w:r>
      <w:r>
        <w:t xml:space="preserve">tokom nasilničkih protesta </w:t>
      </w:r>
      <w:r w:rsidR="00105C00">
        <w:t>izvršil</w:t>
      </w:r>
      <w:r w:rsidR="00654DA8">
        <w:t>a</w:t>
      </w:r>
      <w:r w:rsidR="00105C00">
        <w:t xml:space="preserve"> krivična dela.</w:t>
      </w:r>
    </w:p>
    <w:p w:rsidR="00105C00" w:rsidRDefault="00105C00" w:rsidP="00CA58E6"/>
    <w:p w:rsidR="00CA58E6" w:rsidRDefault="00CA58E6" w:rsidP="00CA58E6">
      <w:r>
        <w:t>Uprkos tome</w:t>
      </w:r>
      <w:r w:rsidR="006D00BE">
        <w:t>,</w:t>
      </w:r>
      <w:r w:rsidR="006C2EF4">
        <w:t xml:space="preserve"> </w:t>
      </w:r>
      <w:r>
        <w:t xml:space="preserve">predsednik Štaba za odbranu hrvatskog Vukovara Tomislav Josić </w:t>
      </w:r>
      <w:r w:rsidR="006D00BE">
        <w:t xml:space="preserve">u sledećem koraku najavljuje da će se već narednog </w:t>
      </w:r>
      <w:r>
        <w:t>dana njihove pristalice ponovo okupiti</w:t>
      </w:r>
      <w:r w:rsidR="00654DA8">
        <w:t>,</w:t>
      </w:r>
      <w:r>
        <w:t xml:space="preserve"> ukoliko </w:t>
      </w:r>
      <w:r w:rsidR="006D00BE">
        <w:t xml:space="preserve">u Vukovaru ponovo osvanu </w:t>
      </w:r>
      <w:r>
        <w:t xml:space="preserve">nove dvojezične ploče. </w:t>
      </w:r>
      <w:r w:rsidR="006D00BE">
        <w:t xml:space="preserve">Hrvatski mediji su listom preneli Josićeve reči da </w:t>
      </w:r>
      <w:r>
        <w:t xml:space="preserve">su dvojezične ploče </w:t>
      </w:r>
      <w:r w:rsidR="00654DA8">
        <w:t>»</w:t>
      </w:r>
      <w:r>
        <w:t>poniženje za Vukovar</w:t>
      </w:r>
      <w:r w:rsidR="00654DA8">
        <w:t>«</w:t>
      </w:r>
      <w:r w:rsidR="006D00BE">
        <w:t xml:space="preserve"> i</w:t>
      </w:r>
      <w:r>
        <w:t xml:space="preserve"> da </w:t>
      </w:r>
      <w:r w:rsidR="006D00BE">
        <w:t xml:space="preserve">one </w:t>
      </w:r>
      <w:r>
        <w:t xml:space="preserve">u tom gradu </w:t>
      </w:r>
      <w:r w:rsidR="00654DA8">
        <w:t>»</w:t>
      </w:r>
      <w:r>
        <w:t>nisu prihvatljive</w:t>
      </w:r>
      <w:r w:rsidR="00654DA8">
        <w:t>«</w:t>
      </w:r>
      <w:r w:rsidR="006D00BE">
        <w:t xml:space="preserve">. Najavio je i da će </w:t>
      </w:r>
      <w:r>
        <w:t xml:space="preserve">se dvojezične </w:t>
      </w:r>
      <w:r w:rsidR="006D00BE">
        <w:t>table</w:t>
      </w:r>
      <w:r>
        <w:t xml:space="preserve"> u Vukovaru skidati i ubuduće. </w:t>
      </w:r>
      <w:r w:rsidR="006D00BE">
        <w:t xml:space="preserve">Pozvao je </w:t>
      </w:r>
      <w:r>
        <w:t xml:space="preserve">sve hrvatske političare da </w:t>
      </w:r>
      <w:r w:rsidR="00654DA8">
        <w:t>»</w:t>
      </w:r>
      <w:r>
        <w:t>dobro razmisle</w:t>
      </w:r>
      <w:r w:rsidR="00654DA8">
        <w:t>«</w:t>
      </w:r>
      <w:r>
        <w:t xml:space="preserve"> i </w:t>
      </w:r>
      <w:r w:rsidR="006D00BE">
        <w:t xml:space="preserve">naročito </w:t>
      </w:r>
      <w:r>
        <w:t xml:space="preserve">da </w:t>
      </w:r>
      <w:r w:rsidR="00654DA8">
        <w:t>»</w:t>
      </w:r>
      <w:r>
        <w:t>dobro paze šta rade</w:t>
      </w:r>
      <w:r w:rsidR="00654DA8">
        <w:t>«</w:t>
      </w:r>
      <w:r>
        <w:t>.</w:t>
      </w:r>
    </w:p>
    <w:p w:rsidR="00CA58E6" w:rsidRDefault="00CA58E6" w:rsidP="00376906"/>
    <w:p w:rsidR="009F751C" w:rsidRDefault="006D00BE" w:rsidP="009F751C">
      <w:r>
        <w:t>Ubrzo je novi, sličan dogadjaj</w:t>
      </w:r>
      <w:r w:rsidR="00654DA8">
        <w:t>, koji se zbio u hrvatskoj prestonici,</w:t>
      </w:r>
      <w:r w:rsidR="00CE13ED">
        <w:t xml:space="preserve"> </w:t>
      </w:r>
      <w:r w:rsidR="009F751C">
        <w:t>privukao pažnju domaće i m</w:t>
      </w:r>
      <w:r w:rsidR="00CE13ED">
        <w:t>eđunarodne javnosti</w:t>
      </w:r>
      <w:r>
        <w:t xml:space="preserve">; </w:t>
      </w:r>
      <w:r w:rsidR="009F751C">
        <w:t>19. novembra 2013</w:t>
      </w:r>
      <w:r>
        <w:t>.</w:t>
      </w:r>
      <w:r w:rsidR="009F751C">
        <w:t xml:space="preserve"> godine, po završetku </w:t>
      </w:r>
      <w:r>
        <w:t xml:space="preserve">fudbalske </w:t>
      </w:r>
      <w:r w:rsidR="009F751C">
        <w:t xml:space="preserve">utakmice između Republike Hrvatske i Islanda </w:t>
      </w:r>
      <w:r w:rsidR="00654DA8">
        <w:t>n</w:t>
      </w:r>
      <w:r w:rsidR="009F751C">
        <w:t xml:space="preserve">a </w:t>
      </w:r>
      <w:r>
        <w:t>kvalifikacij</w:t>
      </w:r>
      <w:r w:rsidR="00654DA8">
        <w:t>ama z</w:t>
      </w:r>
      <w:r>
        <w:t xml:space="preserve">a </w:t>
      </w:r>
      <w:r w:rsidR="009F751C">
        <w:t xml:space="preserve">Svetsko prvenstvo u </w:t>
      </w:r>
      <w:r>
        <w:t>fudbalu</w:t>
      </w:r>
      <w:r w:rsidR="009F751C">
        <w:t xml:space="preserve"> u Brazilu</w:t>
      </w:r>
      <w:r w:rsidR="00654DA8">
        <w:t>, h</w:t>
      </w:r>
      <w:r>
        <w:t xml:space="preserve">rvatski reprezentativac Josip Šimunić u </w:t>
      </w:r>
      <w:r w:rsidR="009F751C">
        <w:t>22</w:t>
      </w:r>
      <w:r w:rsidR="00654DA8">
        <w:t>,</w:t>
      </w:r>
      <w:r w:rsidR="009F751C">
        <w:t>15</w:t>
      </w:r>
      <w:r w:rsidR="00654DA8">
        <w:t xml:space="preserve"> sati</w:t>
      </w:r>
      <w:r w:rsidR="009F751C">
        <w:t xml:space="preserve"> uz</w:t>
      </w:r>
      <w:r>
        <w:t>ima</w:t>
      </w:r>
      <w:r w:rsidR="009F751C">
        <w:t xml:space="preserve"> mikrofon i </w:t>
      </w:r>
      <w:r>
        <w:t>tri</w:t>
      </w:r>
      <w:r w:rsidR="009F751C">
        <w:t xml:space="preserve"> puta</w:t>
      </w:r>
      <w:r w:rsidR="00011EC5">
        <w:t>,</w:t>
      </w:r>
      <w:r w:rsidR="009F751C">
        <w:t xml:space="preserve"> </w:t>
      </w:r>
      <w:r>
        <w:t>u pravcu navijača</w:t>
      </w:r>
      <w:r w:rsidR="00011EC5">
        <w:t>,</w:t>
      </w:r>
      <w:r>
        <w:t xml:space="preserve"> </w:t>
      </w:r>
      <w:r w:rsidR="00011EC5">
        <w:t>v</w:t>
      </w:r>
      <w:r>
        <w:t xml:space="preserve">iče: </w:t>
      </w:r>
      <w:r w:rsidR="00011EC5">
        <w:t>»</w:t>
      </w:r>
      <w:r w:rsidR="009F751C">
        <w:t>Za dom!</w:t>
      </w:r>
      <w:r w:rsidR="00011EC5">
        <w:t>«</w:t>
      </w:r>
      <w:r>
        <w:t xml:space="preserve"> Svaki put mu je </w:t>
      </w:r>
      <w:r w:rsidR="009F751C">
        <w:t>oko 30.000 navijača</w:t>
      </w:r>
      <w:r>
        <w:t xml:space="preserve"> sa tribina</w:t>
      </w:r>
      <w:r w:rsidR="009F751C">
        <w:t xml:space="preserve"> odgovorilo </w:t>
      </w:r>
      <w:r>
        <w:t xml:space="preserve">gromoglasnim: </w:t>
      </w:r>
      <w:r w:rsidR="00011EC5">
        <w:t>»</w:t>
      </w:r>
      <w:r w:rsidR="009F751C">
        <w:t>Spremni!</w:t>
      </w:r>
      <w:r w:rsidR="00011EC5">
        <w:t>«</w:t>
      </w:r>
      <w:r w:rsidR="009F751C">
        <w:t xml:space="preserve"> Josip</w:t>
      </w:r>
      <w:r w:rsidR="00011EC5">
        <w:t xml:space="preserve"> </w:t>
      </w:r>
      <w:r w:rsidR="009F751C">
        <w:t>Šimunić i publika su na taj način u neposrednom prenosu HTV</w:t>
      </w:r>
      <w:r w:rsidR="008F68B6">
        <w:t xml:space="preserve">-a pred </w:t>
      </w:r>
      <w:r w:rsidR="00011EC5">
        <w:t xml:space="preserve">auditorijumom </w:t>
      </w:r>
      <w:r w:rsidR="008F68B6">
        <w:t xml:space="preserve">širom Hrvatske </w:t>
      </w:r>
      <w:r w:rsidR="00011EC5">
        <w:t xml:space="preserve">nesmetano </w:t>
      </w:r>
      <w:r w:rsidR="008F68B6">
        <w:t>uzvikivali</w:t>
      </w:r>
      <w:r w:rsidR="00011EC5">
        <w:t xml:space="preserve"> i ponavljali</w:t>
      </w:r>
      <w:r w:rsidR="008F68B6">
        <w:t xml:space="preserve"> ustaški pozdrav »Za dom spremni!«, pri čemu se komentator Hrvatske radio-televizije nije ogradio od dešavanja na stadionu</w:t>
      </w:r>
      <w:r w:rsidR="00105C00">
        <w:t xml:space="preserve"> ni jednom rečju</w:t>
      </w:r>
      <w:r w:rsidR="009F751C">
        <w:t xml:space="preserve">. </w:t>
      </w:r>
      <w:r w:rsidR="00011EC5">
        <w:t xml:space="preserve">»Za dom spremni!« je </w:t>
      </w:r>
      <w:r w:rsidR="009F751C">
        <w:t>pozdrav koj</w:t>
      </w:r>
      <w:r w:rsidR="00B555A4">
        <w:t>i</w:t>
      </w:r>
      <w:r w:rsidR="009F751C">
        <w:t xml:space="preserve"> su us</w:t>
      </w:r>
      <w:r w:rsidR="002D01F3">
        <w:t xml:space="preserve">taše odnosno pripadnici </w:t>
      </w:r>
      <w:r w:rsidR="009F751C">
        <w:t xml:space="preserve">Hrvatske revolucionarne organizacije (UHRO) i njihov vođa Ante Pavelić koristili </w:t>
      </w:r>
      <w:r w:rsidR="00B555A4">
        <w:t>još</w:t>
      </w:r>
      <w:r w:rsidR="009F751C">
        <w:t xml:space="preserve"> od 1932</w:t>
      </w:r>
      <w:r w:rsidR="00B555A4">
        <w:t>.</w:t>
      </w:r>
      <w:r w:rsidR="009F751C">
        <w:t xml:space="preserve"> godine. Pozdrav „Za dom spremni!“</w:t>
      </w:r>
      <w:r w:rsidR="009F751C">
        <w:rPr>
          <w:rStyle w:val="FootnoteReference"/>
        </w:rPr>
        <w:footnoteReference w:id="1"/>
      </w:r>
      <w:r w:rsidR="009F751C">
        <w:t xml:space="preserve"> </w:t>
      </w:r>
      <w:r w:rsidR="00011EC5">
        <w:t xml:space="preserve">je bio </w:t>
      </w:r>
      <w:r w:rsidR="009F751C">
        <w:t>službeni pozdrav ustaš</w:t>
      </w:r>
      <w:r w:rsidR="00B555A4">
        <w:t>k</w:t>
      </w:r>
      <w:r w:rsidR="009F751C">
        <w:t xml:space="preserve">og pokreta, ali i marionetske, </w:t>
      </w:r>
      <w:r w:rsidR="00B555A4">
        <w:t>pomoću</w:t>
      </w:r>
      <w:r w:rsidR="009F751C">
        <w:t xml:space="preserve"> nacističk</w:t>
      </w:r>
      <w:r w:rsidR="00B555A4">
        <w:t xml:space="preserve">e Nemačke </w:t>
      </w:r>
      <w:r w:rsidR="009F751C">
        <w:t>uspostavljene Nezavisne države Hrvatske (NDH)</w:t>
      </w:r>
      <w:r w:rsidR="002D01F3">
        <w:t>.</w:t>
      </w:r>
      <w:r w:rsidR="009F751C">
        <w:t xml:space="preserve"> </w:t>
      </w:r>
      <w:r w:rsidR="00B555A4">
        <w:t>Taj</w:t>
      </w:r>
      <w:r w:rsidR="009F751C">
        <w:t xml:space="preserve"> pozdrav nalazio se i na svim službenim dokumentima </w:t>
      </w:r>
      <w:r w:rsidR="00B555A4">
        <w:t>t</w:t>
      </w:r>
      <w:r w:rsidR="009F751C">
        <w:t>e tvo</w:t>
      </w:r>
      <w:r>
        <w:t>revine.</w:t>
      </w:r>
    </w:p>
    <w:p w:rsidR="0085400F" w:rsidRDefault="0085400F" w:rsidP="009F751C"/>
    <w:p w:rsidR="00105C00" w:rsidRDefault="00011EC5" w:rsidP="0085400F">
      <w:r>
        <w:t xml:space="preserve">Reakcija publike, koja je </w:t>
      </w:r>
      <w:r w:rsidR="0085400F">
        <w:t xml:space="preserve">u </w:t>
      </w:r>
      <w:r w:rsidR="00B555A4">
        <w:t xml:space="preserve">glas, </w:t>
      </w:r>
      <w:r>
        <w:t xml:space="preserve">iz grla </w:t>
      </w:r>
      <w:r w:rsidR="00B555A4">
        <w:t xml:space="preserve">nekoliko </w:t>
      </w:r>
      <w:r w:rsidR="0085400F">
        <w:t>desetina hi</w:t>
      </w:r>
      <w:r w:rsidR="002D01F3">
        <w:t>ljada</w:t>
      </w:r>
      <w:r>
        <w:t xml:space="preserve"> (pretežno mladih) ljudi</w:t>
      </w:r>
      <w:r w:rsidR="002D01F3">
        <w:t xml:space="preserve"> skandiral</w:t>
      </w:r>
      <w:r>
        <w:t>a</w:t>
      </w:r>
      <w:r w:rsidR="002D01F3">
        <w:t xml:space="preserve"> ustaške uzvike</w:t>
      </w:r>
      <w:r>
        <w:t>, kao i masa koja je bez zazora od kamera i naočigled pripadnika hrvatske policije</w:t>
      </w:r>
      <w:r w:rsidR="002D01F3">
        <w:t xml:space="preserve"> uništaval</w:t>
      </w:r>
      <w:r>
        <w:t>a</w:t>
      </w:r>
      <w:r w:rsidR="0085400F">
        <w:t xml:space="preserve"> </w:t>
      </w:r>
      <w:r w:rsidR="00B555A4">
        <w:t xml:space="preserve">table </w:t>
      </w:r>
      <w:r w:rsidR="0085400F">
        <w:t xml:space="preserve">sa pismom </w:t>
      </w:r>
      <w:r w:rsidR="002D01F3">
        <w:t xml:space="preserve">jedne </w:t>
      </w:r>
      <w:r w:rsidR="0085400F">
        <w:t>manjine</w:t>
      </w:r>
      <w:r>
        <w:t>,</w:t>
      </w:r>
      <w:r w:rsidR="0085400F">
        <w:t xml:space="preserve"> dokazuju da se radi o posebnom fenomenu koji se </w:t>
      </w:r>
      <w:r w:rsidR="002D01F3">
        <w:t xml:space="preserve">danas, uprkos porastu desnice u Evropi, </w:t>
      </w:r>
      <w:r w:rsidR="00B555A4">
        <w:t xml:space="preserve">u takvom obliku </w:t>
      </w:r>
      <w:r w:rsidR="002D01F3">
        <w:t xml:space="preserve">ne </w:t>
      </w:r>
      <w:r w:rsidR="00814D2D">
        <w:t>može videti u ostalim evropskim državama</w:t>
      </w:r>
      <w:r w:rsidR="0085400F">
        <w:t xml:space="preserve">. </w:t>
      </w:r>
      <w:r w:rsidR="00B555A4">
        <w:t>Ukoliko</w:t>
      </w:r>
      <w:r w:rsidR="0085400F">
        <w:t xml:space="preserve"> veliki broj </w:t>
      </w:r>
      <w:r w:rsidR="00B555A4">
        <w:t>gradjana</w:t>
      </w:r>
      <w:r w:rsidR="0085400F">
        <w:t xml:space="preserve"> Hrvatske </w:t>
      </w:r>
      <w:r w:rsidR="00B555A4">
        <w:t xml:space="preserve">ne vidi ništa sporno </w:t>
      </w:r>
      <w:r w:rsidR="0085400F">
        <w:t xml:space="preserve">u uzvikivanju ustaškog pozdrava, dok </w:t>
      </w:r>
      <w:r w:rsidR="00B555A4">
        <w:t xml:space="preserve">u isto vreme </w:t>
      </w:r>
      <w:r w:rsidR="0085400F">
        <w:t xml:space="preserve">napadi na prava manjina postaju svakodnevna pojava, onda se </w:t>
      </w:r>
      <w:r w:rsidR="00B555A4">
        <w:t xml:space="preserve">nameće pitanje </w:t>
      </w:r>
      <w:r w:rsidR="0085400F">
        <w:t>– kako je to moguće?</w:t>
      </w:r>
    </w:p>
    <w:p w:rsidR="00105C00" w:rsidRDefault="00105C00" w:rsidP="0085400F"/>
    <w:p w:rsidR="00814D2D" w:rsidRDefault="00B555A4" w:rsidP="0085400F">
      <w:r>
        <w:t>Da li je poslednja</w:t>
      </w:r>
      <w:r w:rsidR="00011EC5">
        <w:t>, 28.</w:t>
      </w:r>
      <w:r>
        <w:t xml:space="preserve"> </w:t>
      </w:r>
      <w:r w:rsidR="0085400F">
        <w:t>nova članica E</w:t>
      </w:r>
      <w:r>
        <w:t>vropske unije, preko noći</w:t>
      </w:r>
      <w:r w:rsidR="002D01F3">
        <w:t xml:space="preserve"> </w:t>
      </w:r>
      <w:r w:rsidR="0085400F">
        <w:t>postala zemlja u kojoj se nekritički veličaju obeležja i simboli iz najmračnije</w:t>
      </w:r>
      <w:r w:rsidR="002D01F3">
        <w:t xml:space="preserve">g </w:t>
      </w:r>
      <w:r>
        <w:t>perioda</w:t>
      </w:r>
      <w:r w:rsidR="002D01F3">
        <w:t xml:space="preserve"> ljudske istorije</w:t>
      </w:r>
      <w:r w:rsidR="0085400F">
        <w:t>?</w:t>
      </w:r>
    </w:p>
    <w:p w:rsidR="00814D2D" w:rsidRDefault="00814D2D" w:rsidP="0085400F"/>
    <w:p w:rsidR="00867373" w:rsidRDefault="00E66074" w:rsidP="009F751C">
      <w:r>
        <w:t>Odgovor na ta pitanja</w:t>
      </w:r>
      <w:r w:rsidR="000639D5">
        <w:t>,</w:t>
      </w:r>
      <w:r>
        <w:t xml:space="preserve"> u </w:t>
      </w:r>
      <w:r w:rsidR="002D01F3">
        <w:t xml:space="preserve">nekim </w:t>
      </w:r>
      <w:r w:rsidR="000639D5">
        <w:t xml:space="preserve">drugim </w:t>
      </w:r>
      <w:r>
        <w:t>okolnostima</w:t>
      </w:r>
      <w:r w:rsidR="000639D5">
        <w:t>,</w:t>
      </w:r>
      <w:r>
        <w:t xml:space="preserve"> mogao bi se dobi</w:t>
      </w:r>
      <w:r w:rsidR="000639D5">
        <w:t>ti</w:t>
      </w:r>
      <w:r w:rsidR="00814D2D">
        <w:t xml:space="preserve"> pomo</w:t>
      </w:r>
      <w:r w:rsidR="000639D5">
        <w:t>ću</w:t>
      </w:r>
      <w:r w:rsidR="00814D2D">
        <w:t xml:space="preserve"> detaljne</w:t>
      </w:r>
      <w:r w:rsidR="0085400F">
        <w:t xml:space="preserve"> »analiz</w:t>
      </w:r>
      <w:r w:rsidR="00814D2D">
        <w:t>e</w:t>
      </w:r>
      <w:r>
        <w:t xml:space="preserve"> medijskih poruka«, u skladu sa principima</w:t>
      </w:r>
      <w:r w:rsidR="002D01F3">
        <w:t xml:space="preserve"> koje je </w:t>
      </w:r>
      <w:r w:rsidR="0085400F">
        <w:t xml:space="preserve">opredelio </w:t>
      </w:r>
      <w:r w:rsidR="000639D5">
        <w:t>još</w:t>
      </w:r>
      <w:r w:rsidR="0085400F">
        <w:t xml:space="preserve"> Harold Lasswell</w:t>
      </w:r>
      <w:r w:rsidR="00814D2D">
        <w:t xml:space="preserve">. </w:t>
      </w:r>
      <w:r w:rsidR="00011EC5">
        <w:t xml:space="preserve">Na taj način bi </w:t>
      </w:r>
      <w:r w:rsidR="00814D2D">
        <w:t xml:space="preserve">u </w:t>
      </w:r>
      <w:r w:rsidR="000639D5">
        <w:t xml:space="preserve">potrazi za odgovorima na rečena pitanja </w:t>
      </w:r>
      <w:r w:rsidR="00814D2D">
        <w:t>na prvom mes</w:t>
      </w:r>
      <w:r w:rsidR="000639D5">
        <w:t>t</w:t>
      </w:r>
      <w:r w:rsidR="00814D2D">
        <w:t xml:space="preserve">u </w:t>
      </w:r>
      <w:r w:rsidR="00011EC5">
        <w:t xml:space="preserve">bilo potrebno </w:t>
      </w:r>
      <w:r w:rsidR="00964FD6">
        <w:t>i kvantitativno prika</w:t>
      </w:r>
      <w:r w:rsidR="00011EC5">
        <w:t>zati</w:t>
      </w:r>
      <w:r w:rsidR="0085400F">
        <w:t xml:space="preserve"> »ko je rekao šta, kome, na </w:t>
      </w:r>
      <w:r w:rsidR="00814D2D">
        <w:t>kakav način i sa kakvim efektom</w:t>
      </w:r>
      <w:r w:rsidR="000639D5">
        <w:t>?</w:t>
      </w:r>
      <w:r w:rsidR="0085400F">
        <w:t>«</w:t>
      </w:r>
      <w:r w:rsidR="000639D5">
        <w:t>.</w:t>
      </w:r>
      <w:r w:rsidR="00011EC5">
        <w:t xml:space="preserve"> </w:t>
      </w:r>
      <w:r w:rsidR="000639D5">
        <w:t>Takav postupak je u</w:t>
      </w:r>
      <w:r w:rsidR="00814D2D">
        <w:t xml:space="preserve"> </w:t>
      </w:r>
      <w:r w:rsidR="000639D5">
        <w:t xml:space="preserve">konkretnom </w:t>
      </w:r>
      <w:r w:rsidR="00814D2D">
        <w:t>slučaju</w:t>
      </w:r>
      <w:r w:rsidR="000639D5">
        <w:t xml:space="preserve">, medjutim, </w:t>
      </w:r>
      <w:r w:rsidR="00814D2D">
        <w:t xml:space="preserve">zbog </w:t>
      </w:r>
      <w:r w:rsidR="000639D5">
        <w:t>veoma</w:t>
      </w:r>
      <w:r w:rsidR="00814D2D">
        <w:t xml:space="preserve"> velikog broja izjava i </w:t>
      </w:r>
      <w:r>
        <w:t>drugih dokaza</w:t>
      </w:r>
      <w:r w:rsidR="000639D5">
        <w:t xml:space="preserve"> </w:t>
      </w:r>
      <w:r w:rsidR="00964FD6">
        <w:t xml:space="preserve">- </w:t>
      </w:r>
      <w:r>
        <w:t xml:space="preserve">nepotreban. </w:t>
      </w:r>
      <w:r w:rsidR="000639D5">
        <w:t>Jer k</w:t>
      </w:r>
      <w:r w:rsidR="0085400F">
        <w:t>ad</w:t>
      </w:r>
      <w:r>
        <w:t xml:space="preserve"> </w:t>
      </w:r>
      <w:r w:rsidR="0085400F">
        <w:t>30</w:t>
      </w:r>
      <w:r w:rsidR="000639D5">
        <w:t>.</w:t>
      </w:r>
      <w:r w:rsidR="0085400F">
        <w:t>000 ljudi na st</w:t>
      </w:r>
      <w:r w:rsidR="00867373">
        <w:t>adionu skandira</w:t>
      </w:r>
      <w:r>
        <w:t xml:space="preserve"> fašistički pozdrav,</w:t>
      </w:r>
      <w:r w:rsidR="0085400F">
        <w:t xml:space="preserve"> kada desetine i stotine hiljada ljudi u kratkom vremenskom intervalu javno podrž</w:t>
      </w:r>
      <w:r w:rsidR="000639D5">
        <w:t>i</w:t>
      </w:r>
      <w:r w:rsidR="0085400F">
        <w:t xml:space="preserve"> takvo ponašanje</w:t>
      </w:r>
      <w:r w:rsidR="000639D5">
        <w:t xml:space="preserve"> (</w:t>
      </w:r>
      <w:r w:rsidR="00921DCA">
        <w:t xml:space="preserve">i </w:t>
      </w:r>
      <w:r w:rsidR="000639D5">
        <w:t xml:space="preserve">putem anketa </w:t>
      </w:r>
      <w:r w:rsidR="00921DCA">
        <w:t>objavljenih u informativnom programu HTV-a i drugim medijima, snimljenim u različitim gradovima</w:t>
      </w:r>
      <w:r w:rsidR="000639D5">
        <w:t>)</w:t>
      </w:r>
      <w:r w:rsidR="006C2EF4">
        <w:t>,</w:t>
      </w:r>
      <w:r>
        <w:t xml:space="preserve"> onda</w:t>
      </w:r>
      <w:r w:rsidR="0085400F">
        <w:t xml:space="preserve"> </w:t>
      </w:r>
      <w:r w:rsidR="00921DCA">
        <w:t>više</w:t>
      </w:r>
      <w:r w:rsidR="0085400F">
        <w:t xml:space="preserve"> </w:t>
      </w:r>
      <w:r>
        <w:t xml:space="preserve">nije </w:t>
      </w:r>
      <w:r w:rsidR="00964FD6">
        <w:t xml:space="preserve">pravo </w:t>
      </w:r>
      <w:r>
        <w:t xml:space="preserve">pitanje </w:t>
      </w:r>
      <w:r w:rsidR="00814D2D">
        <w:t xml:space="preserve">ko je, </w:t>
      </w:r>
      <w:r w:rsidR="0085400F">
        <w:t xml:space="preserve">kome, na kakav način i </w:t>
      </w:r>
      <w:r w:rsidR="0085400F">
        <w:lastRenderedPageBreak/>
        <w:t>sa kakvim efek</w:t>
      </w:r>
      <w:r w:rsidR="00814D2D">
        <w:t>tom oda</w:t>
      </w:r>
      <w:r w:rsidR="000639D5">
        <w:t>peo</w:t>
      </w:r>
      <w:r w:rsidR="00814D2D">
        <w:t xml:space="preserve"> </w:t>
      </w:r>
      <w:r w:rsidR="00921DCA">
        <w:t>takvu</w:t>
      </w:r>
      <w:r w:rsidR="00814D2D">
        <w:t xml:space="preserve"> poruku mržnje</w:t>
      </w:r>
      <w:r>
        <w:t xml:space="preserve">. </w:t>
      </w:r>
      <w:r w:rsidR="00921DCA">
        <w:t>Uistinu o</w:t>
      </w:r>
      <w:r w:rsidR="000639D5">
        <w:t>staje neodgovoreno samo ključno pitanje</w:t>
      </w:r>
      <w:r w:rsidR="00921DCA">
        <w:t>: Z</w:t>
      </w:r>
      <w:r w:rsidR="00867373">
        <w:t>ašto</w:t>
      </w:r>
      <w:r w:rsidR="000639D5">
        <w:t>?</w:t>
      </w:r>
    </w:p>
    <w:p w:rsidR="00867373" w:rsidRDefault="00867373" w:rsidP="009F751C"/>
    <w:p w:rsidR="009F751C" w:rsidRDefault="009F751C" w:rsidP="009F751C">
      <w:r>
        <w:t>Ci</w:t>
      </w:r>
      <w:r w:rsidR="00CE13ED">
        <w:t>lj ove analize je upozoriti na neke</w:t>
      </w:r>
      <w:r w:rsidR="00814D2D">
        <w:t xml:space="preserve"> od</w:t>
      </w:r>
      <w:r>
        <w:t xml:space="preserve"> uzroka za </w:t>
      </w:r>
      <w:r w:rsidR="00CE13ED">
        <w:t xml:space="preserve">ovakvo stanje u </w:t>
      </w:r>
      <w:r w:rsidR="00814D2D">
        <w:t>današn</w:t>
      </w:r>
      <w:r w:rsidR="000639D5">
        <w:t>j</w:t>
      </w:r>
      <w:r w:rsidR="00814D2D">
        <w:t xml:space="preserve">oj </w:t>
      </w:r>
      <w:r w:rsidR="00CE13ED">
        <w:t>Hrvatskoj.</w:t>
      </w:r>
    </w:p>
    <w:p w:rsidR="009F751C" w:rsidRDefault="009F751C" w:rsidP="00376906"/>
    <w:p w:rsidR="009F751C" w:rsidRPr="000639D5" w:rsidRDefault="001C37B0" w:rsidP="009F751C">
      <w:pPr>
        <w:rPr>
          <w:b/>
        </w:rPr>
      </w:pPr>
      <w:r w:rsidRPr="000639D5">
        <w:rPr>
          <w:b/>
        </w:rPr>
        <w:t xml:space="preserve">            </w:t>
      </w:r>
      <w:r w:rsidR="00070EBA" w:rsidRPr="000639D5">
        <w:rPr>
          <w:b/>
        </w:rPr>
        <w:t xml:space="preserve">                     </w:t>
      </w:r>
      <w:r w:rsidR="006C2EF4" w:rsidRPr="000639D5">
        <w:rPr>
          <w:b/>
        </w:rPr>
        <w:t xml:space="preserve">  Atmosfera ksenofobije i netrpeljivosti</w:t>
      </w:r>
    </w:p>
    <w:p w:rsidR="00CE13ED" w:rsidRDefault="00CE13ED" w:rsidP="00F175B7"/>
    <w:p w:rsidR="003B1DF7" w:rsidRDefault="00CE13ED" w:rsidP="00CE13ED">
      <w:r>
        <w:t>I</w:t>
      </w:r>
      <w:r w:rsidR="003B1DF7">
        <w:t>ncidenti</w:t>
      </w:r>
      <w:r w:rsidR="004A31F9">
        <w:t xml:space="preserve"> navedeni na početku</w:t>
      </w:r>
      <w:r w:rsidR="00263578">
        <w:t>,</w:t>
      </w:r>
      <w:r w:rsidR="004A31F9">
        <w:t xml:space="preserve"> </w:t>
      </w:r>
      <w:r w:rsidR="00F175B7">
        <w:t xml:space="preserve">deo </w:t>
      </w:r>
      <w:r w:rsidR="00263578">
        <w:t xml:space="preserve">su </w:t>
      </w:r>
      <w:r w:rsidR="003B1DF7">
        <w:t xml:space="preserve">sličnih </w:t>
      </w:r>
      <w:r w:rsidR="00F175B7">
        <w:t>događaja</w:t>
      </w:r>
      <w:r w:rsidR="004A31F9">
        <w:t xml:space="preserve"> čija je suština </w:t>
      </w:r>
      <w:r w:rsidR="003B1DF7">
        <w:t xml:space="preserve">netrpeljivost </w:t>
      </w:r>
      <w:r w:rsidR="004A31F9">
        <w:t>prema</w:t>
      </w:r>
      <w:r w:rsidR="003B1DF7">
        <w:t xml:space="preserve"> manjina</w:t>
      </w:r>
      <w:r w:rsidR="004A31F9">
        <w:t>ma</w:t>
      </w:r>
      <w:r w:rsidR="00263578">
        <w:t>, a</w:t>
      </w:r>
      <w:r w:rsidR="003B1DF7">
        <w:t xml:space="preserve"> </w:t>
      </w:r>
      <w:r w:rsidR="00964FD6">
        <w:t>pre svega srpsk</w:t>
      </w:r>
      <w:r w:rsidR="004A31F9">
        <w:t>oj</w:t>
      </w:r>
      <w:r w:rsidR="00921DCA">
        <w:t xml:space="preserve">. Svi dogadjaji imaju zajednički imenilac </w:t>
      </w:r>
      <w:r w:rsidR="00011EC5">
        <w:t>–</w:t>
      </w:r>
      <w:r w:rsidR="00921DCA">
        <w:t xml:space="preserve"> </w:t>
      </w:r>
      <w:r w:rsidR="00011EC5">
        <w:t>sledbeništvo</w:t>
      </w:r>
      <w:r w:rsidR="003B1DF7">
        <w:t xml:space="preserve"> </w:t>
      </w:r>
      <w:r w:rsidR="006C2EF4">
        <w:t>»</w:t>
      </w:r>
      <w:r w:rsidR="003B1DF7">
        <w:t>tekovina NDH</w:t>
      </w:r>
      <w:r w:rsidR="006C2EF4">
        <w:t>«</w:t>
      </w:r>
      <w:r w:rsidR="00921DCA">
        <w:t xml:space="preserve"> odnosno preuzimanje i oživljavanje ustaške ideologije</w:t>
      </w:r>
      <w:r w:rsidR="004A31F9">
        <w:t>.</w:t>
      </w:r>
    </w:p>
    <w:p w:rsidR="00964FD6" w:rsidRDefault="00964FD6" w:rsidP="00CE13ED"/>
    <w:p w:rsidR="00F62C8B" w:rsidRDefault="004A31F9" w:rsidP="00CE13ED">
      <w:r>
        <w:t>Veličanj</w:t>
      </w:r>
      <w:r w:rsidR="000F5E86">
        <w:t>a</w:t>
      </w:r>
      <w:r>
        <w:t xml:space="preserve"> ustaštva</w:t>
      </w:r>
      <w:r w:rsidR="000F5E86">
        <w:t xml:space="preserve"> počelo je u Hrvatskoj u vreme osamostaljenja nekadašnje jugoslovenske republike, a</w:t>
      </w:r>
      <w:r>
        <w:t xml:space="preserve"> </w:t>
      </w:r>
      <w:r w:rsidR="00921DCA">
        <w:t xml:space="preserve">dobilo </w:t>
      </w:r>
      <w:r w:rsidR="000F5E86">
        <w:t>novi podsticaj</w:t>
      </w:r>
      <w:r>
        <w:t xml:space="preserve"> od trenutka kada je širom Hrvatske počelo prikupljanje potpisa za </w:t>
      </w:r>
      <w:r w:rsidR="00263578">
        <w:t>»</w:t>
      </w:r>
      <w:r>
        <w:t>referendum protiv ć</w:t>
      </w:r>
      <w:r w:rsidR="00F175B7">
        <w:t>irilice«</w:t>
      </w:r>
      <w:r w:rsidR="00F62C8B">
        <w:t>. Bilo je to</w:t>
      </w:r>
      <w:r w:rsidR="00867373">
        <w:t xml:space="preserve"> 17. novembra 2013</w:t>
      </w:r>
      <w:r>
        <w:t>.</w:t>
      </w:r>
      <w:r w:rsidR="00867373">
        <w:t xml:space="preserve"> godine</w:t>
      </w:r>
      <w:r w:rsidR="00867373">
        <w:rPr>
          <w:rStyle w:val="FootnoteReference"/>
        </w:rPr>
        <w:footnoteReference w:id="2"/>
      </w:r>
      <w:r w:rsidR="00F175B7">
        <w:t xml:space="preserve">. </w:t>
      </w:r>
      <w:r w:rsidR="00921DCA">
        <w:t>V</w:t>
      </w:r>
      <w:r w:rsidR="00F175B7">
        <w:t>rhunac tih dešavanja predstavljao</w:t>
      </w:r>
      <w:r>
        <w:t xml:space="preserve"> je</w:t>
      </w:r>
      <w:r w:rsidR="00F175B7">
        <w:t xml:space="preserve"> trenutak kada su predstavnici »Štaba za odbranu hrvatskog Vukovara« tokom obeležavanja </w:t>
      </w:r>
      <w:r w:rsidR="00F175B7" w:rsidRPr="00CA58E6">
        <w:t>Dan</w:t>
      </w:r>
      <w:r w:rsidR="00F175B7">
        <w:t>a sećanja na žrtve</w:t>
      </w:r>
      <w:r w:rsidR="00C709F3">
        <w:t xml:space="preserve"> iz 1991. godine </w:t>
      </w:r>
      <w:r w:rsidR="00F175B7">
        <w:t>sprečili prolazak služben</w:t>
      </w:r>
      <w:r w:rsidR="00C709F3">
        <w:t>e</w:t>
      </w:r>
      <w:r w:rsidR="00F175B7">
        <w:t xml:space="preserve"> kolon</w:t>
      </w:r>
      <w:r w:rsidR="00C709F3">
        <w:t>e</w:t>
      </w:r>
      <w:r w:rsidR="00F175B7">
        <w:t xml:space="preserve"> hrvatskog predsednika i premi</w:t>
      </w:r>
      <w:r w:rsidR="00C709F3">
        <w:t>j</w:t>
      </w:r>
      <w:r w:rsidR="00F175B7">
        <w:t>era</w:t>
      </w:r>
      <w:r w:rsidR="00C709F3">
        <w:t xml:space="preserve">, koji su se takodje uputili na </w:t>
      </w:r>
      <w:r w:rsidR="00921DCA">
        <w:t>memorijal</w:t>
      </w:r>
      <w:r w:rsidR="00C709F3">
        <w:t xml:space="preserve"> u </w:t>
      </w:r>
      <w:r w:rsidR="00F175B7">
        <w:t xml:space="preserve">Vukovar. </w:t>
      </w:r>
      <w:r w:rsidR="00C709F3">
        <w:t>Blokirani u koloni, h</w:t>
      </w:r>
      <w:r w:rsidR="00F175B7">
        <w:t>rvatski premi</w:t>
      </w:r>
      <w:r w:rsidR="00C709F3">
        <w:t>j</w:t>
      </w:r>
      <w:r w:rsidR="00F175B7">
        <w:t xml:space="preserve">er </w:t>
      </w:r>
      <w:r w:rsidR="00C709F3">
        <w:t xml:space="preserve">Zoran Milanović </w:t>
      </w:r>
      <w:r w:rsidR="00F175B7">
        <w:t xml:space="preserve">i predsednik </w:t>
      </w:r>
      <w:r w:rsidR="00C709F3">
        <w:t xml:space="preserve">Ivo Josipović su </w:t>
      </w:r>
      <w:r w:rsidR="00F62C8B">
        <w:t xml:space="preserve">bili primorani da </w:t>
      </w:r>
      <w:r w:rsidR="00F175B7">
        <w:t>odusta</w:t>
      </w:r>
      <w:r w:rsidR="00F62C8B">
        <w:t>nu</w:t>
      </w:r>
      <w:r w:rsidR="00F175B7">
        <w:t xml:space="preserve"> od posete Vukovar</w:t>
      </w:r>
      <w:r w:rsidR="00C709F3">
        <w:t>u</w:t>
      </w:r>
      <w:r w:rsidR="00F175B7">
        <w:t>.</w:t>
      </w:r>
      <w:r w:rsidR="00F175B7">
        <w:rPr>
          <w:rStyle w:val="FootnoteReference"/>
        </w:rPr>
        <w:footnoteReference w:id="3"/>
      </w:r>
      <w:r w:rsidR="00F175B7">
        <w:t xml:space="preserve"> </w:t>
      </w:r>
      <w:r w:rsidR="00921DCA">
        <w:t xml:space="preserve">Blokirala ih je masa koju je animirao </w:t>
      </w:r>
      <w:r w:rsidR="00C709F3">
        <w:t>vukovarsk</w:t>
      </w:r>
      <w:r w:rsidR="00921DCA">
        <w:t>i</w:t>
      </w:r>
      <w:r w:rsidR="00C709F3">
        <w:t xml:space="preserve"> </w:t>
      </w:r>
      <w:r w:rsidR="00F175B7">
        <w:t>»štab«</w:t>
      </w:r>
      <w:r w:rsidR="00921DCA">
        <w:t xml:space="preserve">, na čelu čije kolone su se </w:t>
      </w:r>
      <w:r w:rsidR="00C709F3">
        <w:t>na</w:t>
      </w:r>
      <w:r w:rsidR="00921DCA">
        <w:t>šli</w:t>
      </w:r>
      <w:r w:rsidR="00C709F3">
        <w:t xml:space="preserve"> od strane Tribunala u Hagu </w:t>
      </w:r>
      <w:r w:rsidR="00921DCA">
        <w:t>nedavno</w:t>
      </w:r>
      <w:r w:rsidR="00F175B7">
        <w:t xml:space="preserve"> oslobođeni hrvatski generali Ante Gotovina, Mladen Markač i Ivan Čermak.</w:t>
      </w:r>
    </w:p>
    <w:p w:rsidR="00F62C8B" w:rsidRDefault="00F62C8B" w:rsidP="00CE13ED"/>
    <w:p w:rsidR="00105C00" w:rsidRDefault="00921DCA" w:rsidP="00CE13ED">
      <w:r>
        <w:t>Skidanje ć</w:t>
      </w:r>
      <w:r w:rsidR="00707CB6">
        <w:t>iriličnih tabli nastav</w:t>
      </w:r>
      <w:r>
        <w:t xml:space="preserve">ljeno je </w:t>
      </w:r>
      <w:r w:rsidR="00707CB6">
        <w:t xml:space="preserve">i posle </w:t>
      </w:r>
      <w:r>
        <w:t>Dana sjećanja</w:t>
      </w:r>
      <w:r w:rsidR="00707CB6">
        <w:t>.</w:t>
      </w:r>
      <w:r w:rsidR="00707CB6">
        <w:rPr>
          <w:rStyle w:val="FootnoteReference"/>
        </w:rPr>
        <w:footnoteReference w:id="4"/>
      </w:r>
    </w:p>
    <w:p w:rsidR="00105C00" w:rsidRDefault="00105C00" w:rsidP="00CE13ED"/>
    <w:p w:rsidR="006968F6" w:rsidRDefault="00F76015" w:rsidP="00CE13ED">
      <w:r>
        <w:t>Retki intelektualci u Hrv</w:t>
      </w:r>
      <w:r w:rsidR="00921DCA">
        <w:t>a</w:t>
      </w:r>
      <w:r>
        <w:t xml:space="preserve">tskoj upozorili su da </w:t>
      </w:r>
      <w:r w:rsidR="00921DCA">
        <w:t xml:space="preserve">je </w:t>
      </w:r>
      <w:r w:rsidR="00470C7B">
        <w:t>opisano</w:t>
      </w:r>
      <w:r w:rsidR="00921DCA">
        <w:t xml:space="preserve"> dešavanje bilo na </w:t>
      </w:r>
      <w:r w:rsidR="003C2D19">
        <w:t>korak</w:t>
      </w:r>
      <w:r w:rsidR="00921DCA">
        <w:t xml:space="preserve"> od</w:t>
      </w:r>
      <w:r>
        <w:t xml:space="preserve"> državno</w:t>
      </w:r>
      <w:r w:rsidR="00921DCA">
        <w:t>g</w:t>
      </w:r>
      <w:r>
        <w:t xml:space="preserve"> udar</w:t>
      </w:r>
      <w:r w:rsidR="00921DCA">
        <w:t>a.</w:t>
      </w:r>
      <w:r>
        <w:rPr>
          <w:rStyle w:val="FootnoteReference"/>
        </w:rPr>
        <w:footnoteReference w:id="5"/>
      </w:r>
      <w:r w:rsidR="001D7307">
        <w:t xml:space="preserve"> Slavko Goldstein, autor knjige »1941. Godina koja se vraća«, tim povodom je za riječki »Novi list« prokomentarisao »vukovarsku kolonu«</w:t>
      </w:r>
      <w:r w:rsidR="0071742E">
        <w:t xml:space="preserve"> u kojoj su ostali blokirani najviši predstavnici hrvatske države</w:t>
      </w:r>
      <w:r w:rsidR="001D7307">
        <w:t>, razbijanje ćiriličnih ploča i referendum »o ćirilici« sledećim rečima: »</w:t>
      </w:r>
      <w:r w:rsidR="001D7307" w:rsidRPr="001D7307">
        <w:rPr>
          <w:color w:val="111111"/>
          <w:szCs w:val="24"/>
          <w:lang w:val="hr-HR"/>
        </w:rPr>
        <w:t xml:space="preserve">U vrijeme pregovora s EU, takvih je desničarskih izgreda bilo mnogo manje, pa se dojam o Hrvatskoj bitno popravio. Ali unatrag nekoliko mjeseci, dogodilo se toliko toga antieuropskog, da to ne može ostati nezapaženo... Moderna demokratska država mora štititi pojedinca od države same. Mi sada imamo obrnutu tendenciju – unosimo u ustav nešto što je izravno protiv pojedinca. Potom dolazi incident s pločama, pa incident Joea Šimunića s ustaškim pozdravom, za koji svi znaju što to znači. Po cijeloj je Europi mnogo desničarenja, i mi po tome nismo izuzetak: Marine Le Pen, Jobbik, Geert Vilders u Nizozemskoj, u Litvi, u Grčkoj, sada i u Slovačkoj... Ali Hrvatska je izuzetak po nečemu drugome: otkad postoje EZ i EU, ni u jednoj članici nije se dogodilo nešto što bi mogla biti naznaka državnoga udara… Tek smo postali članica EU, i odmah smo bili prvi u Europi po tome što bih nazvao malim korakom prema državnom udaru. Nekoliko sati trajao je u Hrvatskoj državni udar protiv demokratski izabrane vlasti! Toga u EU nije bilo, u Francuskoj, Litvi, Madžarskoj, i drugim državama u kojima je desnica možda i jača od naše. A u nas? Neću reći da je to bio direktni </w:t>
      </w:r>
      <w:r w:rsidR="001D7307" w:rsidRPr="001D7307">
        <w:rPr>
          <w:color w:val="111111"/>
          <w:szCs w:val="24"/>
          <w:lang w:val="hr-HR"/>
        </w:rPr>
        <w:lastRenderedPageBreak/>
        <w:t>pokušaj, ali jest direktna naznaka spremnosti na državni udar. Nekoliko sati je trajalo obespravljenje demokratski izabrane vlasti, kojoj se nije dozvolilo da vrši svoju dužnost i normalno stupa po hrvatskome tlu. To je strašan znak. Ako se to bude ponavljalo, mi ćemo biti isključeni iz Europe. Europa će naći načina da se takvog kancera riješi, toga moramo biti svjesni.</w:t>
      </w:r>
      <w:r w:rsidR="0071742E">
        <w:rPr>
          <w:color w:val="111111"/>
          <w:szCs w:val="24"/>
          <w:lang w:val="hr-HR"/>
        </w:rPr>
        <w:t>“</w:t>
      </w:r>
    </w:p>
    <w:p w:rsidR="006968F6" w:rsidRDefault="006968F6" w:rsidP="00CE13ED"/>
    <w:p w:rsidR="00105C00" w:rsidRDefault="006968F6" w:rsidP="006968F6">
      <w:r>
        <w:t xml:space="preserve">U hrvatskom </w:t>
      </w:r>
      <w:r w:rsidR="00964FD6">
        <w:t xml:space="preserve"> </w:t>
      </w:r>
      <w:r>
        <w:t>Saboru je</w:t>
      </w:r>
      <w:r w:rsidR="00921DCA">
        <w:t xml:space="preserve"> </w:t>
      </w:r>
      <w:r>
        <w:t>pitanje</w:t>
      </w:r>
      <w:r w:rsidR="004920DE">
        <w:t xml:space="preserve"> dvojezičnih tabli (sa latiničnim i ćiriličnim tekstom)</w:t>
      </w:r>
      <w:r>
        <w:t xml:space="preserve"> </w:t>
      </w:r>
      <w:r w:rsidR="0071742E">
        <w:t>bilo</w:t>
      </w:r>
      <w:r>
        <w:t xml:space="preserve"> uzrok sukoba</w:t>
      </w:r>
      <w:r w:rsidR="0071742E">
        <w:t xml:space="preserve"> </w:t>
      </w:r>
      <w:r>
        <w:t>između poslanika HDZ Josipa Đakića i nezavisnog poslanika</w:t>
      </w:r>
      <w:r w:rsidR="00470C7B">
        <w:t xml:space="preserve"> iz Istre</w:t>
      </w:r>
      <w:r>
        <w:t xml:space="preserve"> Damira Kajina</w:t>
      </w:r>
      <w:r w:rsidR="00470C7B">
        <w:t>. Kajin</w:t>
      </w:r>
      <w:r>
        <w:t xml:space="preserve"> je </w:t>
      </w:r>
      <w:r w:rsidR="0071742E">
        <w:t>demonstrirao spremnost</w:t>
      </w:r>
      <w:r w:rsidR="006C2EF4">
        <w:t xml:space="preserve"> de</w:t>
      </w:r>
      <w:r w:rsidR="0071742E">
        <w:t>la</w:t>
      </w:r>
      <w:r w:rsidR="006C2EF4">
        <w:t xml:space="preserve"> hrvatske </w:t>
      </w:r>
      <w:r>
        <w:t xml:space="preserve">politike </w:t>
      </w:r>
      <w:r w:rsidR="004920DE">
        <w:t xml:space="preserve">da </w:t>
      </w:r>
      <w:r w:rsidR="00470C7B">
        <w:t>se zauzme za odbranu</w:t>
      </w:r>
      <w:r>
        <w:t xml:space="preserve"> ljudsk</w:t>
      </w:r>
      <w:r w:rsidR="00470C7B">
        <w:t>ih</w:t>
      </w:r>
      <w:r w:rsidR="004920DE">
        <w:t xml:space="preserve"> i manjinsk</w:t>
      </w:r>
      <w:r w:rsidR="00470C7B">
        <w:t>ih</w:t>
      </w:r>
      <w:r w:rsidR="004920DE">
        <w:t xml:space="preserve"> </w:t>
      </w:r>
      <w:r>
        <w:t xml:space="preserve">prava. »Ne poigravajte se položajem sunarodnjaka iz reda manjina, jer je Hrvatska njihova zemlja, kao što je i vaša,« poručio je desnom delu </w:t>
      </w:r>
      <w:r w:rsidR="004920DE">
        <w:t>Sabora (</w:t>
      </w:r>
      <w:r>
        <w:t>parlamenta</w:t>
      </w:r>
      <w:r w:rsidR="004920DE">
        <w:t>)</w:t>
      </w:r>
      <w:r>
        <w:t xml:space="preserve"> </w:t>
      </w:r>
      <w:r w:rsidR="004920DE">
        <w:t xml:space="preserve">Damir </w:t>
      </w:r>
      <w:r>
        <w:t>Kajin</w:t>
      </w:r>
      <w:r w:rsidR="004920DE">
        <w:t xml:space="preserve">. On je izrazio nadu </w:t>
      </w:r>
      <w:r>
        <w:t xml:space="preserve">da </w:t>
      </w:r>
      <w:r w:rsidR="004920DE">
        <w:t>hrvatska v</w:t>
      </w:r>
      <w:r>
        <w:t xml:space="preserve">lada neće dopustiti referendum o ćirilici, odnosno </w:t>
      </w:r>
      <w:r w:rsidR="006C2EF4">
        <w:t>»da će Ustavni sud reagirati«</w:t>
      </w:r>
      <w:r w:rsidR="004920DE">
        <w:t xml:space="preserve"> u cilju zaštite prava manjine</w:t>
      </w:r>
      <w:r w:rsidR="00470C7B">
        <w:t>, konkretno – srpske manjine</w:t>
      </w:r>
      <w:r w:rsidR="004920DE">
        <w:t>.</w:t>
      </w:r>
    </w:p>
    <w:p w:rsidR="00105C00" w:rsidRDefault="00105C00" w:rsidP="006968F6"/>
    <w:p w:rsidR="006968F6" w:rsidRDefault="006C2EF4" w:rsidP="006968F6">
      <w:r>
        <w:t>Odg</w:t>
      </w:r>
      <w:r w:rsidR="004920DE">
        <w:t>o</w:t>
      </w:r>
      <w:r>
        <w:t xml:space="preserve">vorio mu je </w:t>
      </w:r>
      <w:r w:rsidR="006968F6">
        <w:t>HDZ-ov</w:t>
      </w:r>
      <w:r w:rsidR="004920DE">
        <w:t xml:space="preserve"> poslanik</w:t>
      </w:r>
      <w:r w:rsidR="006968F6">
        <w:t xml:space="preserve"> Josip Đakić, </w:t>
      </w:r>
      <w:r w:rsidR="004920DE">
        <w:t>problematiz</w:t>
      </w:r>
      <w:r w:rsidR="0071742E">
        <w:t>ujući</w:t>
      </w:r>
      <w:r w:rsidR="004920DE">
        <w:t xml:space="preserve"> </w:t>
      </w:r>
      <w:r w:rsidR="006968F6">
        <w:t xml:space="preserve">zabranu nastupa Marka Perkovića Thompsona u Istri. </w:t>
      </w:r>
      <w:r>
        <w:t xml:space="preserve">Kajin </w:t>
      </w:r>
      <w:r w:rsidR="004920DE">
        <w:t>mu je uzvratio upozorenjem</w:t>
      </w:r>
      <w:r>
        <w:t xml:space="preserve">: </w:t>
      </w:r>
      <w:r w:rsidR="006968F6">
        <w:t>»Ovi fašistoidni povici koje neki pjevači koriste 'za dom' pa im publika odgovara 'spremni', u Istri, neće proći. Jedan ovakav referendum</w:t>
      </w:r>
      <w:r>
        <w:t>,</w:t>
      </w:r>
      <w:r w:rsidR="006968F6">
        <w:t xml:space="preserve"> koji ima za cilj dijeliti građane Hrvatske po nacionalnosti je ne</w:t>
      </w:r>
      <w:r>
        <w:t xml:space="preserve">što što je monstruozno i što </w:t>
      </w:r>
      <w:r w:rsidR="006968F6">
        <w:t>Ustavni sud mora preispitati. Ako se to ne dogodi, onda laku noć Hrvatska. Onda se nećemo začuditi ako Vukovar napusti još ljudi, koji ne da su drugačije nacionalnosti, nego koji i drugačije misle</w:t>
      </w:r>
      <w:r w:rsidR="004920DE">
        <w:t>.</w:t>
      </w:r>
      <w:r w:rsidR="006968F6">
        <w:t>«</w:t>
      </w:r>
      <w:r w:rsidR="006968F6">
        <w:rPr>
          <w:rStyle w:val="FootnoteReference"/>
        </w:rPr>
        <w:footnoteReference w:id="6"/>
      </w:r>
    </w:p>
    <w:p w:rsidR="006968F6" w:rsidRDefault="006968F6" w:rsidP="00CE13ED"/>
    <w:p w:rsidR="002B7E2E" w:rsidRDefault="006968F6" w:rsidP="008D6633">
      <w:pPr>
        <w:shd w:val="clear" w:color="auto" w:fill="FFFFFF"/>
        <w:spacing w:line="230" w:lineRule="atLeast"/>
        <w:textAlignment w:val="top"/>
      </w:pPr>
      <w:r>
        <w:t>O atmosferi ksenofobije  i opšte</w:t>
      </w:r>
      <w:r w:rsidR="004920DE">
        <w:t xml:space="preserve"> spremnosti da se pogaze </w:t>
      </w:r>
      <w:r w:rsidR="003C2D19">
        <w:t>prava srpske</w:t>
      </w:r>
      <w:r>
        <w:t xml:space="preserve"> manjine</w:t>
      </w:r>
      <w:r w:rsidR="004920DE">
        <w:t>,</w:t>
      </w:r>
      <w:r>
        <w:t xml:space="preserve"> najbolje svedoči i činjenica da je </w:t>
      </w:r>
      <w:r w:rsidR="00CD2433">
        <w:t xml:space="preserve">čak i </w:t>
      </w:r>
      <w:r>
        <w:t>pr</w:t>
      </w:r>
      <w:r w:rsidR="004920DE">
        <w:t>edsednik Srpskog nacionalnog već</w:t>
      </w:r>
      <w:r>
        <w:t>a nep</w:t>
      </w:r>
      <w:r w:rsidR="004920DE">
        <w:t>rihvatljivost razbijanja ćirilič</w:t>
      </w:r>
      <w:r>
        <w:t xml:space="preserve">nih tabli </w:t>
      </w:r>
      <w:r w:rsidR="00964FD6">
        <w:t xml:space="preserve">u Hrvatskoj </w:t>
      </w:r>
      <w:r>
        <w:t>argument</w:t>
      </w:r>
      <w:r w:rsidR="008E7BDA">
        <w:t>ovao</w:t>
      </w:r>
      <w:r>
        <w:t xml:space="preserve"> tvrdnjom da je ćirilično pismo »jedno od istori</w:t>
      </w:r>
      <w:r w:rsidR="004920DE">
        <w:t>jskih pisama hrvatskog naroda«.</w:t>
      </w:r>
      <w:r w:rsidR="00CD2433">
        <w:t xml:space="preserve"> </w:t>
      </w:r>
      <w:r w:rsidR="004920DE">
        <w:t xml:space="preserve">Na stranu </w:t>
      </w:r>
      <w:r w:rsidR="00CD2433">
        <w:t xml:space="preserve">napori </w:t>
      </w:r>
      <w:r w:rsidR="004920DE">
        <w:t xml:space="preserve">nekih </w:t>
      </w:r>
      <w:r w:rsidR="00CD2433">
        <w:t xml:space="preserve">»akademskih« </w:t>
      </w:r>
      <w:r w:rsidR="004920DE">
        <w:t xml:space="preserve">krugova u Hrvatskoj da domaću glagoljicu </w:t>
      </w:r>
      <w:r w:rsidR="00CD2433">
        <w:t xml:space="preserve">pretoče u </w:t>
      </w:r>
      <w:r w:rsidR="004920DE">
        <w:t xml:space="preserve">preteču ćirilice, pravo je pitanje šta je </w:t>
      </w:r>
      <w:r w:rsidR="00CD2433">
        <w:t xml:space="preserve">Milorad Pupovac, </w:t>
      </w:r>
      <w:r w:rsidR="004920DE">
        <w:t>predsednik Srpskog nacionalnog veća</w:t>
      </w:r>
      <w:r w:rsidR="00CD2433">
        <w:t>,</w:t>
      </w:r>
      <w:r w:rsidR="004920DE">
        <w:t xml:space="preserve"> želeo da postigne takvim manevrom? </w:t>
      </w:r>
      <w:r w:rsidR="00CD2433">
        <w:t>Apelujući na većinsko stanovništvo tvrdnjom da je »ćirilica jedno od istorijskih pisama hrvatskog naroda«</w:t>
      </w:r>
      <w:r w:rsidR="00B90094">
        <w:t>, Pupovac</w:t>
      </w:r>
      <w:r w:rsidR="004920DE">
        <w:t xml:space="preserve"> je </w:t>
      </w:r>
      <w:r w:rsidR="00CD2433">
        <w:t>onima koji su</w:t>
      </w:r>
      <w:r w:rsidR="00B90094">
        <w:t xml:space="preserve"> u Hrvatskoj</w:t>
      </w:r>
      <w:r w:rsidR="00CD2433">
        <w:t xml:space="preserve"> </w:t>
      </w:r>
      <w:r w:rsidR="004920DE">
        <w:t>nenaklonjen</w:t>
      </w:r>
      <w:r w:rsidR="00CD2433">
        <w:t>i</w:t>
      </w:r>
      <w:r w:rsidR="004920DE">
        <w:t xml:space="preserve"> ćirilici, </w:t>
      </w:r>
      <w:r w:rsidR="00CD2433">
        <w:t xml:space="preserve">poručio </w:t>
      </w:r>
      <w:r w:rsidR="004920DE">
        <w:t>da je razbijanje ć</w:t>
      </w:r>
      <w:r w:rsidR="0093706C">
        <w:t xml:space="preserve">iriličnih tabli </w:t>
      </w:r>
      <w:r w:rsidR="004920DE">
        <w:t xml:space="preserve">zapravo </w:t>
      </w:r>
      <w:r w:rsidR="0093706C">
        <w:t xml:space="preserve">razbijanje </w:t>
      </w:r>
      <w:r w:rsidR="00CD2433">
        <w:t>»</w:t>
      </w:r>
      <w:r w:rsidR="0093706C">
        <w:t>našeg«</w:t>
      </w:r>
      <w:r w:rsidR="00B90094">
        <w:t>.</w:t>
      </w:r>
      <w:r w:rsidR="008D6633">
        <w:rPr>
          <w:rStyle w:val="FootnoteReference"/>
        </w:rPr>
        <w:footnoteReference w:id="7"/>
      </w:r>
    </w:p>
    <w:p w:rsidR="002B7E2E" w:rsidRDefault="002B7E2E" w:rsidP="008D6633">
      <w:pPr>
        <w:shd w:val="clear" w:color="auto" w:fill="FFFFFF"/>
        <w:spacing w:line="230" w:lineRule="atLeast"/>
        <w:textAlignment w:val="top"/>
      </w:pPr>
    </w:p>
    <w:p w:rsidR="00CD2433" w:rsidRDefault="00B90094" w:rsidP="008D6633">
      <w:pPr>
        <w:shd w:val="clear" w:color="auto" w:fill="FFFFFF"/>
        <w:spacing w:line="230" w:lineRule="atLeast"/>
        <w:textAlignment w:val="top"/>
      </w:pPr>
      <w:r>
        <w:t>D</w:t>
      </w:r>
      <w:r w:rsidR="00A156A5">
        <w:t xml:space="preserve">rugim rečima - </w:t>
      </w:r>
      <w:r w:rsidR="0093706C">
        <w:t>razbijanje »hrvatsk</w:t>
      </w:r>
      <w:r>
        <w:t>e</w:t>
      </w:r>
      <w:r w:rsidR="0093706C">
        <w:t>« nacionaln</w:t>
      </w:r>
      <w:r>
        <w:t>e baštine</w:t>
      </w:r>
      <w:r w:rsidR="0093706C">
        <w:t xml:space="preserve">. </w:t>
      </w:r>
      <w:r w:rsidR="0085400F">
        <w:t>Pomenut</w:t>
      </w:r>
      <w:r w:rsidR="00A156A5">
        <w:t>a</w:t>
      </w:r>
      <w:r w:rsidR="0085400F">
        <w:t xml:space="preserve"> izjav</w:t>
      </w:r>
      <w:r w:rsidR="00A156A5">
        <w:t>a</w:t>
      </w:r>
      <w:r w:rsidR="0085400F">
        <w:t xml:space="preserve"> potvrđ</w:t>
      </w:r>
      <w:r w:rsidR="00A156A5">
        <w:t>uje</w:t>
      </w:r>
      <w:r w:rsidR="0085400F">
        <w:t xml:space="preserve"> da u sadašnjoj Hrvatskoj na »manjinsku« zaštitu može da računa samo ono što </w:t>
      </w:r>
      <w:r w:rsidR="00A156A5">
        <w:t xml:space="preserve">se </w:t>
      </w:r>
      <w:r w:rsidR="0085400F">
        <w:t>može maskira</w:t>
      </w:r>
      <w:r w:rsidR="00A156A5">
        <w:t>ti</w:t>
      </w:r>
      <w:r w:rsidR="0085400F">
        <w:t xml:space="preserve"> ili predstavi</w:t>
      </w:r>
      <w:r w:rsidR="00A156A5">
        <w:t>ti</w:t>
      </w:r>
      <w:r w:rsidR="0085400F">
        <w:t xml:space="preserve"> kao </w:t>
      </w:r>
      <w:r w:rsidR="00A156A5">
        <w:t xml:space="preserve">izvorno </w:t>
      </w:r>
      <w:r w:rsidR="00CD2433">
        <w:t>»hrvatsko«</w:t>
      </w:r>
      <w:r>
        <w:t>, kao hrvatsko kulturno i nacionalno blago</w:t>
      </w:r>
      <w:r w:rsidR="00CD2433">
        <w:t>.</w:t>
      </w:r>
    </w:p>
    <w:p w:rsidR="00CD2433" w:rsidRDefault="00CD2433" w:rsidP="00376906"/>
    <w:p w:rsidR="0060723B" w:rsidRDefault="0060723B" w:rsidP="00376906">
      <w:r>
        <w:t>N</w:t>
      </w:r>
      <w:r w:rsidR="00565D67">
        <w:t xml:space="preserve">i ranije </w:t>
      </w:r>
      <w:r>
        <w:t>Pupovčev</w:t>
      </w:r>
      <w:r w:rsidR="00565D67">
        <w:t xml:space="preserve">e inicijative nisu u Hrvatskoj naletele na dobar odziv, kao ni novina o »hrvatskoj« ćirilici. Podsetimo da je Pupovčevu </w:t>
      </w:r>
      <w:r>
        <w:t>inicijativ</w:t>
      </w:r>
      <w:r w:rsidR="00565D67">
        <w:t>u</w:t>
      </w:r>
      <w:r>
        <w:t xml:space="preserve"> uvodjenja ćirilice kao izbornog predmeta u hrvatske škole, </w:t>
      </w:r>
      <w:r w:rsidR="00565D67">
        <w:t xml:space="preserve">ljuto napao </w:t>
      </w:r>
      <w:r>
        <w:t xml:space="preserve">i </w:t>
      </w:r>
      <w:r w:rsidR="00565D67">
        <w:t xml:space="preserve">književnik </w:t>
      </w:r>
      <w:r>
        <w:t xml:space="preserve">Hrvoje Hitrec </w:t>
      </w:r>
      <w:r w:rsidR="00565D67">
        <w:t>(prema Wikipediji »</w:t>
      </w:r>
      <w:r w:rsidR="00565D67">
        <w:rPr>
          <w:lang w:val="hr-HR"/>
        </w:rPr>
        <w:t>posebice poznat po brojnim knjigama za djecu i mladež“, izmedju ostalog, autor serijala o Petrici Kerempuhu)</w:t>
      </w:r>
      <w:r w:rsidR="00565D67">
        <w:t xml:space="preserve"> </w:t>
      </w:r>
      <w:r>
        <w:t xml:space="preserve">tekstom objavljenim </w:t>
      </w:r>
      <w:r w:rsidR="00916A1C">
        <w:t xml:space="preserve">4. februara 2008. godine </w:t>
      </w:r>
      <w:r>
        <w:t xml:space="preserve">na portalu Hrvatskog kulturnog vijeća </w:t>
      </w:r>
      <w:r w:rsidR="00916A1C">
        <w:t xml:space="preserve">pod naslovom </w:t>
      </w:r>
      <w:r>
        <w:t>»</w:t>
      </w:r>
      <w:r w:rsidR="004D5963">
        <w:t>Zi</w:t>
      </w:r>
      <w:r>
        <w:t>m</w:t>
      </w:r>
      <w:r w:rsidR="004D5963">
        <w:t>s</w:t>
      </w:r>
      <w:r>
        <w:t>ko pupanje ćirilice«</w:t>
      </w:r>
      <w:r w:rsidR="008D6633">
        <w:rPr>
          <w:rStyle w:val="FootnoteReference"/>
        </w:rPr>
        <w:footnoteReference w:id="8"/>
      </w:r>
      <w:r>
        <w:t xml:space="preserve">: </w:t>
      </w:r>
      <w:r w:rsidRPr="0060723B">
        <w:rPr>
          <w:szCs w:val="24"/>
        </w:rPr>
        <w:t>»</w:t>
      </w:r>
      <w:r w:rsidRPr="00977076">
        <w:rPr>
          <w:color w:val="000000" w:themeColor="text1"/>
          <w:szCs w:val="24"/>
          <w:lang w:val="hr-HR"/>
        </w:rPr>
        <w:t xml:space="preserve">Bez obzira što se radi o probnom </w:t>
      </w:r>
      <w:r w:rsidRPr="00977076">
        <w:rPr>
          <w:color w:val="000000" w:themeColor="text1"/>
          <w:szCs w:val="24"/>
          <w:lang w:val="hr-HR"/>
        </w:rPr>
        <w:lastRenderedPageBreak/>
        <w:t>balonu, sa ciljem iritiranja hrvatske javnosti, nije naodmet ponoviti: ćirilica koju nudi Pupovac tuđa je hrvatskom jeziku i hrvatskoj kulturi i njezino uvođenje u hrvatske škole potpuno je deplasirano. Naime, radi se o ćirilici istočnoga tipa, koja je bila simbol velikosrpskoga</w:t>
      </w:r>
      <w:r w:rsidRPr="00977076">
        <w:rPr>
          <w:rFonts w:ascii="Helvetica" w:hAnsi="Helvetica" w:cs="Helvetica"/>
          <w:color w:val="000000" w:themeColor="text1"/>
          <w:sz w:val="20"/>
          <w:lang w:val="hr-HR"/>
        </w:rPr>
        <w:t xml:space="preserve"> </w:t>
      </w:r>
      <w:r w:rsidRPr="00977076">
        <w:rPr>
          <w:color w:val="000000" w:themeColor="text1"/>
          <w:szCs w:val="24"/>
          <w:lang w:val="hr-HR"/>
        </w:rPr>
        <w:t>imperijalizma, kako u prvoj, tako i u drugoj Jugoslaviji.</w:t>
      </w:r>
      <w:r w:rsidR="00977076">
        <w:rPr>
          <w:color w:val="000000" w:themeColor="text1"/>
          <w:szCs w:val="24"/>
          <w:lang w:val="hr-HR"/>
        </w:rPr>
        <w:t>“</w:t>
      </w:r>
    </w:p>
    <w:p w:rsidR="0060723B" w:rsidRDefault="0060723B" w:rsidP="00376906"/>
    <w:p w:rsidR="00964FD6" w:rsidRDefault="0093706C" w:rsidP="00376906">
      <w:r>
        <w:t>Ve</w:t>
      </w:r>
      <w:r w:rsidR="00A156A5">
        <w:t>ć</w:t>
      </w:r>
      <w:r>
        <w:t xml:space="preserve"> to </w:t>
      </w:r>
      <w:r w:rsidR="00565D67">
        <w:t xml:space="preserve">jednačenje jednog pisma sa neuspelim političkim programima </w:t>
      </w:r>
      <w:r w:rsidR="00A156A5">
        <w:t xml:space="preserve">svedoči </w:t>
      </w:r>
      <w:r>
        <w:t xml:space="preserve">o </w:t>
      </w:r>
      <w:r w:rsidR="00A156A5">
        <w:t xml:space="preserve">narasloj </w:t>
      </w:r>
      <w:r>
        <w:t>netrpeljivosti koj</w:t>
      </w:r>
      <w:r w:rsidR="00A156A5">
        <w:t>u</w:t>
      </w:r>
      <w:r>
        <w:t xml:space="preserve"> dobar deo hrvatske javnosti </w:t>
      </w:r>
      <w:r w:rsidR="00A156A5">
        <w:t xml:space="preserve">ispoljava u odnosu prema </w:t>
      </w:r>
      <w:r>
        <w:t>etnički</w:t>
      </w:r>
      <w:r w:rsidR="00A156A5">
        <w:t>m</w:t>
      </w:r>
      <w:r>
        <w:t xml:space="preserve"> i verski</w:t>
      </w:r>
      <w:r w:rsidR="00A156A5">
        <w:t>m</w:t>
      </w:r>
      <w:r>
        <w:t xml:space="preserve"> manjina</w:t>
      </w:r>
      <w:r w:rsidR="00A156A5">
        <w:t>ma</w:t>
      </w:r>
      <w:r>
        <w:t>, a pre s</w:t>
      </w:r>
      <w:r w:rsidR="00EA4F65">
        <w:t xml:space="preserve">vega </w:t>
      </w:r>
      <w:r w:rsidR="00A156A5">
        <w:t xml:space="preserve">prema </w:t>
      </w:r>
      <w:r w:rsidR="00EA4F65">
        <w:t>srpsk</w:t>
      </w:r>
      <w:r w:rsidR="00A156A5">
        <w:t>oj</w:t>
      </w:r>
      <w:r w:rsidR="00EA4F65">
        <w:t xml:space="preserve"> manjin</w:t>
      </w:r>
      <w:r w:rsidR="00A156A5">
        <w:t>i</w:t>
      </w:r>
      <w:r w:rsidR="00EA4F65">
        <w:t xml:space="preserve"> u Hrvatskoj. </w:t>
      </w:r>
      <w:r w:rsidR="00A156A5">
        <w:t>I n</w:t>
      </w:r>
      <w:r w:rsidR="0085400F">
        <w:t>e samo to –</w:t>
      </w:r>
      <w:r w:rsidR="008044BE">
        <w:t xml:space="preserve"> </w:t>
      </w:r>
      <w:r w:rsidR="00A156A5">
        <w:t xml:space="preserve">time se </w:t>
      </w:r>
      <w:r w:rsidR="008044BE">
        <w:t>smisao manjinske zaštite obesmišljava do apsurd</w:t>
      </w:r>
      <w:r w:rsidR="00A156A5">
        <w:t>a</w:t>
      </w:r>
      <w:r w:rsidR="008044BE">
        <w:t xml:space="preserve">, jer zaštita </w:t>
      </w:r>
      <w:r w:rsidR="0085400F">
        <w:t xml:space="preserve">neke </w:t>
      </w:r>
      <w:r w:rsidR="008044BE">
        <w:t>manjine nikada ne može da se postigne samo pomo</w:t>
      </w:r>
      <w:r w:rsidR="00A156A5">
        <w:t>ću</w:t>
      </w:r>
      <w:r w:rsidR="008044BE">
        <w:t xml:space="preserve"> »ravnopravnosti«</w:t>
      </w:r>
      <w:r w:rsidR="00A156A5">
        <w:t xml:space="preserve"> sa većinom</w:t>
      </w:r>
      <w:r w:rsidR="006C4867">
        <w:t xml:space="preserve">, a još manje </w:t>
      </w:r>
      <w:r w:rsidR="00A156A5">
        <w:t xml:space="preserve">putem </w:t>
      </w:r>
      <w:r w:rsidR="006C4867">
        <w:t>»nacionaliz</w:t>
      </w:r>
      <w:r w:rsidR="00A156A5">
        <w:t>ovanja</w:t>
      </w:r>
      <w:r w:rsidR="006C4867">
        <w:t xml:space="preserve">« </w:t>
      </w:r>
      <w:r w:rsidR="00A156A5">
        <w:t xml:space="preserve">dotične </w:t>
      </w:r>
      <w:r w:rsidR="006C4867">
        <w:t>manjin</w:t>
      </w:r>
      <w:r w:rsidR="00A156A5">
        <w:t>e</w:t>
      </w:r>
      <w:r w:rsidR="006C4867">
        <w:t xml:space="preserve"> i nj</w:t>
      </w:r>
      <w:r w:rsidR="00A156A5">
        <w:t>enih</w:t>
      </w:r>
      <w:r w:rsidR="006C4867">
        <w:t xml:space="preserve"> obeležja.</w:t>
      </w:r>
      <w:r w:rsidR="00916A1C">
        <w:t xml:space="preserve"> </w:t>
      </w:r>
      <w:r w:rsidR="008044BE">
        <w:t xml:space="preserve">Upravo </w:t>
      </w:r>
      <w:r w:rsidR="00A156A5">
        <w:t>obrnuto -</w:t>
      </w:r>
      <w:r w:rsidR="008044BE">
        <w:t xml:space="preserve"> </w:t>
      </w:r>
      <w:r w:rsidR="00A156A5">
        <w:t>samo</w:t>
      </w:r>
      <w:r w:rsidR="008044BE">
        <w:t xml:space="preserve"> »</w:t>
      </w:r>
      <w:r w:rsidR="006C4867">
        <w:t>pozitivna dis</w:t>
      </w:r>
      <w:r w:rsidR="008044BE">
        <w:t>kriminacija« m</w:t>
      </w:r>
      <w:r w:rsidR="006C4867">
        <w:t>an</w:t>
      </w:r>
      <w:r w:rsidR="008044BE">
        <w:t>jine</w:t>
      </w:r>
      <w:r w:rsidR="00A156A5">
        <w:t>, kojoj su zagarantovana još i</w:t>
      </w:r>
      <w:r w:rsidR="008044BE">
        <w:t xml:space="preserve"> »posebna prava« </w:t>
      </w:r>
      <w:r w:rsidR="006C4867">
        <w:t>(</w:t>
      </w:r>
      <w:r w:rsidR="00A156A5">
        <w:t xml:space="preserve">što podrazumeva </w:t>
      </w:r>
      <w:r w:rsidR="006C4867">
        <w:t>i pravo na službenu upotrebu manjinskog jezika</w:t>
      </w:r>
      <w:r w:rsidR="0085400F">
        <w:t xml:space="preserve"> i pisma</w:t>
      </w:r>
      <w:r w:rsidR="006C4867">
        <w:t>)</w:t>
      </w:r>
      <w:r w:rsidR="00A156A5">
        <w:t>,</w:t>
      </w:r>
      <w:r w:rsidR="006C4867">
        <w:t xml:space="preserve"> </w:t>
      </w:r>
      <w:r w:rsidR="008044BE">
        <w:t>mogu da obezbede potpun</w:t>
      </w:r>
      <w:r w:rsidR="00A156A5">
        <w:t>u</w:t>
      </w:r>
      <w:r w:rsidR="008044BE">
        <w:t xml:space="preserve"> ra</w:t>
      </w:r>
      <w:r w:rsidR="00A156A5">
        <w:t>vnopravnost manjine sa većinskim narodom.</w:t>
      </w:r>
    </w:p>
    <w:p w:rsidR="00964FD6" w:rsidRDefault="00964FD6" w:rsidP="00376906"/>
    <w:p w:rsidR="00160410" w:rsidRDefault="008044BE" w:rsidP="00376906">
      <w:r>
        <w:t>Među</w:t>
      </w:r>
      <w:r w:rsidR="00FB6456">
        <w:t>narodni sud pravde</w:t>
      </w:r>
      <w:r>
        <w:t xml:space="preserve"> (</w:t>
      </w:r>
      <w:r w:rsidR="00AF4C9E">
        <w:t xml:space="preserve">International Court of Justice - </w:t>
      </w:r>
      <w:r>
        <w:t xml:space="preserve">ICJ) je </w:t>
      </w:r>
      <w:r w:rsidR="00A156A5">
        <w:t>u tom smislu već dao svoj</w:t>
      </w:r>
      <w:r w:rsidR="00916A1C">
        <w:t>u poslednju reč</w:t>
      </w:r>
      <w:r w:rsidR="00A156A5">
        <w:t xml:space="preserve"> kada je </w:t>
      </w:r>
      <w:r w:rsidR="00980155">
        <w:t xml:space="preserve">aprila </w:t>
      </w:r>
      <w:r w:rsidR="001D18E5">
        <w:t>1935</w:t>
      </w:r>
      <w:r w:rsidR="00691C74">
        <w:t xml:space="preserve">. godine </w:t>
      </w:r>
      <w:r>
        <w:t>odluči</w:t>
      </w:r>
      <w:r w:rsidR="00A156A5">
        <w:t>va</w:t>
      </w:r>
      <w:r>
        <w:t>o u primeru manjins</w:t>
      </w:r>
      <w:r w:rsidR="006C4867">
        <w:t>kih škola u Albaniji</w:t>
      </w:r>
      <w:r w:rsidR="00A156A5">
        <w:t xml:space="preserve">. ICJ je </w:t>
      </w:r>
      <w:r>
        <w:t xml:space="preserve">presudio </w:t>
      </w:r>
      <w:r w:rsidR="006C4867">
        <w:t xml:space="preserve">da formalna ravnopravnost </w:t>
      </w:r>
      <w:r w:rsidR="006C2EF4">
        <w:t xml:space="preserve">manjina </w:t>
      </w:r>
      <w:r w:rsidR="006C4867">
        <w:t>(</w:t>
      </w:r>
      <w:r w:rsidR="00916A1C">
        <w:t xml:space="preserve">dakle </w:t>
      </w:r>
      <w:r w:rsidR="00A156A5">
        <w:t xml:space="preserve">ravnopravnost na papiru, pri čemu su u praksi </w:t>
      </w:r>
      <w:r w:rsidR="006C4867">
        <w:t>poništ</w:t>
      </w:r>
      <w:r w:rsidR="00A156A5">
        <w:t>ena</w:t>
      </w:r>
      <w:r w:rsidR="006C4867">
        <w:t xml:space="preserve"> </w:t>
      </w:r>
      <w:r w:rsidR="006C2EF4">
        <w:t>njihov</w:t>
      </w:r>
      <w:r w:rsidR="00A156A5">
        <w:t>a</w:t>
      </w:r>
      <w:r w:rsidR="006C2EF4">
        <w:t xml:space="preserve"> posebn</w:t>
      </w:r>
      <w:r w:rsidR="00A156A5">
        <w:t>a</w:t>
      </w:r>
      <w:r w:rsidR="006C2EF4">
        <w:t xml:space="preserve"> prava) </w:t>
      </w:r>
      <w:r w:rsidR="006C4867">
        <w:t xml:space="preserve">zapravo </w:t>
      </w:r>
      <w:r w:rsidR="00916A1C">
        <w:t>prikriva</w:t>
      </w:r>
      <w:r w:rsidR="00A156A5">
        <w:t xml:space="preserve"> </w:t>
      </w:r>
      <w:r w:rsidR="006C4867">
        <w:t>njenu neravnopravnost. Trideset godina kasnije je jedan od sud</w:t>
      </w:r>
      <w:r w:rsidR="00A156A5">
        <w:t>ija</w:t>
      </w:r>
      <w:r w:rsidR="006C4867">
        <w:t xml:space="preserve"> </w:t>
      </w:r>
      <w:r w:rsidR="00980155">
        <w:t>ponovio</w:t>
      </w:r>
      <w:r w:rsidR="00A156A5">
        <w:t xml:space="preserve"> </w:t>
      </w:r>
      <w:r w:rsidR="001C37B0">
        <w:t>sličn</w:t>
      </w:r>
      <w:r w:rsidR="00A156A5">
        <w:t xml:space="preserve">u argumentaciju </w:t>
      </w:r>
      <w:r w:rsidR="00980155">
        <w:t>pišući svoje odvojeno mišljenje</w:t>
      </w:r>
      <w:r w:rsidR="00160410">
        <w:t xml:space="preserve"> </w:t>
      </w:r>
      <w:r w:rsidR="001D18E5">
        <w:t>u slučaju Južne Afrike</w:t>
      </w:r>
      <w:r w:rsidR="006C4867">
        <w:t xml:space="preserve">, </w:t>
      </w:r>
      <w:r w:rsidR="00160410">
        <w:t>te</w:t>
      </w:r>
      <w:r w:rsidR="00980155">
        <w:t xml:space="preserve"> je ocenio</w:t>
      </w:r>
      <w:r w:rsidR="00A156A5">
        <w:t xml:space="preserve"> </w:t>
      </w:r>
      <w:r w:rsidR="006C4867">
        <w:t xml:space="preserve">da »princip jednakosti pred pravom traži da se sa </w:t>
      </w:r>
      <w:r w:rsidR="00A156A5">
        <w:t>onim</w:t>
      </w:r>
      <w:r w:rsidR="006C4867">
        <w:t xml:space="preserve"> što je jednako, postupa jednako, a sa </w:t>
      </w:r>
      <w:r w:rsidR="00A156A5">
        <w:t>onim</w:t>
      </w:r>
      <w:r w:rsidR="006C4867">
        <w:t xml:space="preserve"> što je različito</w:t>
      </w:r>
      <w:r w:rsidR="00A156A5">
        <w:t xml:space="preserve"> -</w:t>
      </w:r>
      <w:r w:rsidR="006C4867">
        <w:t xml:space="preserve"> različito«</w:t>
      </w:r>
      <w:r w:rsidR="006C4867">
        <w:rPr>
          <w:rStyle w:val="FootnoteReference"/>
        </w:rPr>
        <w:footnoteReference w:id="9"/>
      </w:r>
      <w:r w:rsidR="00A156A5">
        <w:t>.</w:t>
      </w:r>
    </w:p>
    <w:p w:rsidR="00160410" w:rsidRDefault="00160410" w:rsidP="00376906"/>
    <w:p w:rsidR="002B7E2E" w:rsidRDefault="00A156A5" w:rsidP="00376906">
      <w:r>
        <w:t>U slučaju razbijanj</w:t>
      </w:r>
      <w:r w:rsidR="00691C74">
        <w:t>a</w:t>
      </w:r>
      <w:r>
        <w:t xml:space="preserve"> ć</w:t>
      </w:r>
      <w:r w:rsidR="005E2317">
        <w:t>iriličnih tabli</w:t>
      </w:r>
      <w:r w:rsidR="00691C74">
        <w:t xml:space="preserve"> u Vukovaru, </w:t>
      </w:r>
      <w:r>
        <w:t>to</w:t>
      </w:r>
      <w:r w:rsidR="00691C74">
        <w:t xml:space="preserve"> je</w:t>
      </w:r>
      <w:r>
        <w:t xml:space="preserve"> bio</w:t>
      </w:r>
      <w:r w:rsidR="005E2317">
        <w:t xml:space="preserve"> konkretan prim</w:t>
      </w:r>
      <w:r w:rsidR="00BB771F">
        <w:t>er</w:t>
      </w:r>
      <w:r w:rsidR="005E2317">
        <w:t xml:space="preserve"> </w:t>
      </w:r>
      <w:r w:rsidR="001C37B0">
        <w:t xml:space="preserve">brutalnog </w:t>
      </w:r>
      <w:r w:rsidR="009118EE">
        <w:t>kršenja prava manjine. Uređenjem p</w:t>
      </w:r>
      <w:r>
        <w:t>rema</w:t>
      </w:r>
      <w:r w:rsidR="009118EE">
        <w:t xml:space="preserve"> kom</w:t>
      </w:r>
      <w:r>
        <w:t>e</w:t>
      </w:r>
      <w:r w:rsidR="009118EE">
        <w:t xml:space="preserve"> bi manjina dobila pravo </w:t>
      </w:r>
      <w:r>
        <w:t>na</w:t>
      </w:r>
      <w:r w:rsidR="009118EE">
        <w:t xml:space="preserve"> </w:t>
      </w:r>
      <w:r w:rsidR="00160410">
        <w:t xml:space="preserve">službenu upotrebu sopstvenog pisma na </w:t>
      </w:r>
      <w:r w:rsidR="009118EE">
        <w:t>tabl</w:t>
      </w:r>
      <w:r w:rsidR="00160410">
        <w:t>ama</w:t>
      </w:r>
      <w:r w:rsidR="009118EE">
        <w:t xml:space="preserve"> samo tamo gde </w:t>
      </w:r>
      <w:r>
        <w:t xml:space="preserve">predstavlja </w:t>
      </w:r>
      <w:r w:rsidR="009118EE">
        <w:t>»ve</w:t>
      </w:r>
      <w:r>
        <w:t>ćinu</w:t>
      </w:r>
      <w:r w:rsidR="009118EE">
        <w:t>«</w:t>
      </w:r>
      <w:r w:rsidR="00691C74">
        <w:t xml:space="preserve"> (</w:t>
      </w:r>
      <w:r w:rsidR="00160410">
        <w:t xml:space="preserve">što je </w:t>
      </w:r>
      <w:r w:rsidR="00691C74">
        <w:t xml:space="preserve">zahtev inicijatora »referenduma o ćirilici« </w:t>
      </w:r>
      <w:r w:rsidR="00160410">
        <w:t xml:space="preserve">- </w:t>
      </w:r>
      <w:r w:rsidR="00691C74">
        <w:t xml:space="preserve">da se ona sme koristiti </w:t>
      </w:r>
      <w:r w:rsidR="00160410">
        <w:t xml:space="preserve">samo </w:t>
      </w:r>
      <w:r w:rsidR="00691C74">
        <w:t xml:space="preserve">u sredinama gde srpska manjina čini preko polovine </w:t>
      </w:r>
      <w:r w:rsidR="00160410">
        <w:t>lokalnog življa</w:t>
      </w:r>
      <w:r w:rsidR="00691C74">
        <w:t>)</w:t>
      </w:r>
      <w:r w:rsidR="009118EE">
        <w:t>, bila</w:t>
      </w:r>
      <w:r>
        <w:t xml:space="preserve"> bi</w:t>
      </w:r>
      <w:r w:rsidR="009118EE">
        <w:t xml:space="preserve"> </w:t>
      </w:r>
      <w:r>
        <w:t>o</w:t>
      </w:r>
      <w:r w:rsidR="009118EE">
        <w:t>zakonjena upravo takva neravnopravnost.</w:t>
      </w:r>
      <w:r w:rsidR="00691C74">
        <w:t xml:space="preserve"> </w:t>
      </w:r>
      <w:r w:rsidR="00160410">
        <w:t>Uprkos tome su o</w:t>
      </w:r>
      <w:r w:rsidR="00691C74">
        <w:t>rganizatori skupljanja potpisa za referendu</w:t>
      </w:r>
      <w:r w:rsidR="00590652">
        <w:t>m</w:t>
      </w:r>
      <w:r w:rsidR="00691C74">
        <w:t xml:space="preserve"> </w:t>
      </w:r>
      <w:r w:rsidR="00590652">
        <w:t xml:space="preserve">koji su nazvali </w:t>
      </w:r>
      <w:r w:rsidR="00590652" w:rsidRPr="00590652">
        <w:rPr>
          <w:color w:val="222222"/>
          <w:szCs w:val="24"/>
          <w:lang w:val="hr-HR"/>
        </w:rPr>
        <w:t>"Vukovar – Ne ćirilici</w:t>
      </w:r>
      <w:r w:rsidR="00590652">
        <w:rPr>
          <w:color w:val="222222"/>
          <w:szCs w:val="24"/>
          <w:lang w:val="hr-HR"/>
        </w:rPr>
        <w:t>“</w:t>
      </w:r>
      <w:r w:rsidR="00691C74">
        <w:t xml:space="preserve"> p</w:t>
      </w:r>
      <w:r w:rsidR="00590652">
        <w:t xml:space="preserve">aradirali u povorci </w:t>
      </w:r>
      <w:r w:rsidR="00160410">
        <w:t>Zagrebom, pevajući pesme »Zovi, samo zovi« i »O</w:t>
      </w:r>
      <w:r w:rsidR="00590652">
        <w:t>d stoljeća sedmog« od Trga Bana Jelačića pa do Sabora, gde su pr</w:t>
      </w:r>
      <w:r w:rsidR="00691C74">
        <w:t xml:space="preserve">edali </w:t>
      </w:r>
      <w:r w:rsidR="00590652" w:rsidRPr="00590652">
        <w:rPr>
          <w:color w:val="222222"/>
          <w:szCs w:val="24"/>
          <w:lang w:val="hr-HR"/>
        </w:rPr>
        <w:t>632.165 potpisa</w:t>
      </w:r>
      <w:r w:rsidR="00691C74">
        <w:t xml:space="preserve"> </w:t>
      </w:r>
      <w:r w:rsidR="00590652">
        <w:t>.</w:t>
      </w:r>
      <w:r w:rsidR="008D6633">
        <w:rPr>
          <w:rStyle w:val="FootnoteReference"/>
        </w:rPr>
        <w:footnoteReference w:id="10"/>
      </w:r>
    </w:p>
    <w:p w:rsidR="002B7E2E" w:rsidRDefault="002B7E2E" w:rsidP="00376906"/>
    <w:p w:rsidR="00AA13D8" w:rsidRDefault="002B7E2E" w:rsidP="00376906">
      <w:r>
        <w:t>To znači da je s</w:t>
      </w:r>
      <w:r w:rsidR="00590652">
        <w:t>voj potpis</w:t>
      </w:r>
      <w:r>
        <w:t>,</w:t>
      </w:r>
      <w:r w:rsidR="00160410">
        <w:t xml:space="preserve"> a posredno i glas</w:t>
      </w:r>
      <w:r w:rsidR="00590652">
        <w:t xml:space="preserve"> za najgrublje gaženje elementarnih manjinskih i gradjanskih prava dao svaki šesti Hrvat</w:t>
      </w:r>
      <w:r>
        <w:t>,</w:t>
      </w:r>
      <w:r w:rsidR="008D6633">
        <w:t xml:space="preserve"> o</w:t>
      </w:r>
      <w:r w:rsidR="00D07D5B">
        <w:t>d 3.738.708 registr</w:t>
      </w:r>
      <w:r w:rsidR="00156091">
        <w:t>ova</w:t>
      </w:r>
      <w:r w:rsidR="00D07D5B">
        <w:t>nih birača</w:t>
      </w:r>
      <w:r w:rsidR="00994516">
        <w:t xml:space="preserve"> sa stalnim prebivalištem u Hrvatskoj</w:t>
      </w:r>
      <w:r w:rsidR="008D6633">
        <w:t>.</w:t>
      </w:r>
      <w:r w:rsidR="008D6633">
        <w:rPr>
          <w:rStyle w:val="FootnoteReference"/>
        </w:rPr>
        <w:footnoteReference w:id="11"/>
      </w:r>
    </w:p>
    <w:p w:rsidR="00590652" w:rsidRDefault="00590652" w:rsidP="00376906"/>
    <w:p w:rsidR="00105C00" w:rsidRDefault="00AA13D8" w:rsidP="00376906">
      <w:r>
        <w:t xml:space="preserve">Hrvatski zvaničnici su u </w:t>
      </w:r>
      <w:r w:rsidR="003E586F">
        <w:t xml:space="preserve">opisanim </w:t>
      </w:r>
      <w:r>
        <w:t xml:space="preserve">primerima »zvanično« osudili incidente, ali nisu uradili ništa </w:t>
      </w:r>
      <w:r w:rsidR="009118EE">
        <w:t xml:space="preserve">značajno </w:t>
      </w:r>
      <w:r w:rsidR="003E586F">
        <w:t xml:space="preserve">u cilju njihovog </w:t>
      </w:r>
      <w:r w:rsidR="009118EE">
        <w:t>sprečavanj</w:t>
      </w:r>
      <w:r w:rsidR="003E586F">
        <w:t>a</w:t>
      </w:r>
      <w:r w:rsidR="009118EE">
        <w:t xml:space="preserve">, </w:t>
      </w:r>
      <w:r w:rsidR="00E61ECF">
        <w:t xml:space="preserve">a svemu je orkestrirao </w:t>
      </w:r>
      <w:r w:rsidR="003E586F">
        <w:t>ml</w:t>
      </w:r>
      <w:r w:rsidR="006633DC">
        <w:t>ak</w:t>
      </w:r>
      <w:r w:rsidR="003E586F">
        <w:t xml:space="preserve"> odziv </w:t>
      </w:r>
      <w:r w:rsidR="009118EE">
        <w:t xml:space="preserve">hrvatskih medija </w:t>
      </w:r>
      <w:r w:rsidR="003E586F">
        <w:t xml:space="preserve">koji su većinom iskazali </w:t>
      </w:r>
      <w:r w:rsidR="009118EE">
        <w:t xml:space="preserve">razumevanje </w:t>
      </w:r>
      <w:r w:rsidR="003E586F">
        <w:t xml:space="preserve">za </w:t>
      </w:r>
      <w:r w:rsidR="009118EE">
        <w:t>bunt</w:t>
      </w:r>
      <w:r w:rsidR="003E586F">
        <w:t xml:space="preserve"> protivnika ć</w:t>
      </w:r>
      <w:r w:rsidR="009118EE">
        <w:t>irilice.</w:t>
      </w:r>
      <w:r>
        <w:t xml:space="preserve"> Hrvatski predsednik Ivo Josipović je, osud</w:t>
      </w:r>
      <w:r w:rsidR="003E586F">
        <w:t xml:space="preserve">jujući </w:t>
      </w:r>
      <w:r>
        <w:t>incidente u Vukovaru</w:t>
      </w:r>
      <w:r w:rsidR="00D21995">
        <w:t>,</w:t>
      </w:r>
      <w:r>
        <w:t xml:space="preserve"> rekao da »je trebalo objasniti ljudima zašto je dobro da se poštuju dvojezičnost i različitost«, </w:t>
      </w:r>
      <w:r w:rsidR="003E586F">
        <w:t xml:space="preserve">ali i </w:t>
      </w:r>
      <w:r>
        <w:t>da »treba imati razumevanja za bol ljudi kojima je rodbina stradala u Vukovaru«</w:t>
      </w:r>
      <w:r w:rsidR="003E586F">
        <w:t xml:space="preserve">. Josipović je odgovornost za nastalo stanje prebacio na </w:t>
      </w:r>
      <w:r w:rsidR="00D5327C">
        <w:t>dušu i</w:t>
      </w:r>
      <w:r w:rsidR="003E586F">
        <w:t xml:space="preserve"> pojedinih partija, </w:t>
      </w:r>
      <w:r w:rsidR="00D5327C">
        <w:t xml:space="preserve">uveren da je </w:t>
      </w:r>
      <w:r>
        <w:t>odgovornost svih stranaka »da objasne zašto je za Hrvatsku dobro da se poštuje dvojezičnost i drugo pismo«</w:t>
      </w:r>
      <w:r w:rsidR="003E586F">
        <w:t>.</w:t>
      </w:r>
      <w:r>
        <w:t xml:space="preserve"> </w:t>
      </w:r>
      <w:r w:rsidR="003E586F">
        <w:t>Tako p</w:t>
      </w:r>
      <w:r>
        <w:t xml:space="preserve">oštovanje međunarodnih </w:t>
      </w:r>
      <w:r>
        <w:lastRenderedPageBreak/>
        <w:t xml:space="preserve">ugovora i </w:t>
      </w:r>
      <w:r w:rsidR="003E586F">
        <w:t xml:space="preserve">sopstvenog </w:t>
      </w:r>
      <w:r>
        <w:t xml:space="preserve">ustavnog zakona </w:t>
      </w:r>
      <w:r w:rsidR="003E586F">
        <w:t xml:space="preserve">nije bilo predstavljeno u </w:t>
      </w:r>
      <w:r>
        <w:t xml:space="preserve">hrvatskoj javnosti kao jasna </w:t>
      </w:r>
      <w:r w:rsidR="009118EE">
        <w:t xml:space="preserve">međunarodna </w:t>
      </w:r>
      <w:r>
        <w:t>obaveza države</w:t>
      </w:r>
      <w:r w:rsidR="009118EE">
        <w:t xml:space="preserve"> </w:t>
      </w:r>
      <w:r w:rsidR="003E586F">
        <w:t xml:space="preserve">Hrvatske, obaveza </w:t>
      </w:r>
      <w:r w:rsidR="009118EE">
        <w:t xml:space="preserve">o kojoj u skladu sa principom </w:t>
      </w:r>
      <w:r w:rsidR="009118EE" w:rsidRPr="009118EE">
        <w:rPr>
          <w:i/>
        </w:rPr>
        <w:t>»pacta su</w:t>
      </w:r>
      <w:r w:rsidR="003E586F">
        <w:rPr>
          <w:i/>
        </w:rPr>
        <w:t>n</w:t>
      </w:r>
      <w:r w:rsidR="009118EE" w:rsidRPr="009118EE">
        <w:rPr>
          <w:i/>
        </w:rPr>
        <w:t>t servanda«</w:t>
      </w:r>
      <w:r w:rsidR="009118EE">
        <w:t xml:space="preserve"> </w:t>
      </w:r>
      <w:r w:rsidR="003E586F">
        <w:t>(</w:t>
      </w:r>
      <w:r w:rsidR="00D5327C">
        <w:t xml:space="preserve">ultimativno </w:t>
      </w:r>
      <w:r w:rsidR="003E586F">
        <w:t xml:space="preserve">poštovanja </w:t>
      </w:r>
      <w:r w:rsidR="009118EE">
        <w:t>ugovor</w:t>
      </w:r>
      <w:r w:rsidR="003E586F">
        <w:t>a</w:t>
      </w:r>
      <w:r w:rsidR="009118EE">
        <w:t xml:space="preserve">) </w:t>
      </w:r>
      <w:r>
        <w:t xml:space="preserve">nema rasprave, </w:t>
      </w:r>
      <w:r w:rsidR="00D5327C">
        <w:t>već</w:t>
      </w:r>
      <w:r>
        <w:t xml:space="preserve"> </w:t>
      </w:r>
      <w:r w:rsidR="003E586F">
        <w:t>je sve to domać</w:t>
      </w:r>
      <w:r w:rsidR="00D5327C">
        <w:t xml:space="preserve">im biračima servirano </w:t>
      </w:r>
      <w:r>
        <w:t>kao nešto što je podređeno utili</w:t>
      </w:r>
      <w:r w:rsidR="00D5327C">
        <w:t>tarističkom</w:t>
      </w:r>
      <w:r w:rsidR="00B81E0F">
        <w:t xml:space="preserve"> ali</w:t>
      </w:r>
      <w:r>
        <w:t xml:space="preserve"> </w:t>
      </w:r>
      <w:r w:rsidR="009118EE">
        <w:t xml:space="preserve">i rastegljivom </w:t>
      </w:r>
      <w:r>
        <w:t xml:space="preserve">principu »dobrog« odnosno »korisnog« </w:t>
      </w:r>
      <w:r w:rsidR="009118EE">
        <w:t xml:space="preserve">ili »nekorisnog« za državu. I </w:t>
      </w:r>
      <w:r w:rsidR="003E586F">
        <w:t xml:space="preserve">sve </w:t>
      </w:r>
      <w:r w:rsidR="009118EE">
        <w:t xml:space="preserve">to uprkos </w:t>
      </w:r>
      <w:r w:rsidR="003E586F">
        <w:t>činjenici da</w:t>
      </w:r>
      <w:r w:rsidR="009118EE">
        <w:t xml:space="preserve"> hrvatski </w:t>
      </w:r>
      <w:r>
        <w:t xml:space="preserve">Ustavni </w:t>
      </w:r>
      <w:r w:rsidR="003E586F">
        <w:t>z</w:t>
      </w:r>
      <w:r>
        <w:t>akon o zaštiti prava nacionalnih zajednica i manjina nalaže da svaka nacionalna manjina</w:t>
      </w:r>
      <w:r w:rsidR="00CE7B1A">
        <w:t>,</w:t>
      </w:r>
      <w:r>
        <w:t xml:space="preserve"> koja čini više od trećine stanovništva neke lokalne samouprave</w:t>
      </w:r>
      <w:r w:rsidR="00CE7B1A">
        <w:t>,</w:t>
      </w:r>
      <w:r>
        <w:t xml:space="preserve"> ima pravo da na njenom jeziku i pismu budu postavljeni javni natpisi i oznake.</w:t>
      </w:r>
    </w:p>
    <w:p w:rsidR="00105C00" w:rsidRDefault="00105C00" w:rsidP="00376906"/>
    <w:p w:rsidR="002B7E2E" w:rsidRDefault="00AA13D8" w:rsidP="00376906">
      <w:r>
        <w:t>Prema poslednjem popisu stanovništva, u Hrvatskoj ima oko 20 opština i gradova u kojima pripadnici srpske manjine čine viš</w:t>
      </w:r>
      <w:r w:rsidR="00CE7B1A">
        <w:t>e od trećine stanovništva.</w:t>
      </w:r>
      <w:r w:rsidR="00B81E0F">
        <w:t xml:space="preserve"> </w:t>
      </w:r>
      <w:r w:rsidR="00CE7B1A">
        <w:t xml:space="preserve">Ukoliko se relativizuje </w:t>
      </w:r>
      <w:r w:rsidR="009118EE">
        <w:t xml:space="preserve">izvršavanje </w:t>
      </w:r>
      <w:r>
        <w:t>zakona</w:t>
      </w:r>
      <w:r w:rsidR="00B81E0F">
        <w:t xml:space="preserve"> koji tom stanovništvu garantuje njihova posebna prava, pa se</w:t>
      </w:r>
      <w:r w:rsidR="00CE7B1A">
        <w:t xml:space="preserve"> </w:t>
      </w:r>
      <w:r w:rsidR="00B81E0F">
        <w:t xml:space="preserve">to </w:t>
      </w:r>
      <w:r w:rsidR="00CE7B1A">
        <w:t xml:space="preserve">prikaže kao nešto što </w:t>
      </w:r>
      <w:r w:rsidR="00B81E0F">
        <w:t xml:space="preserve">više </w:t>
      </w:r>
      <w:r>
        <w:t xml:space="preserve">i nije obaveza države, </w:t>
      </w:r>
      <w:r w:rsidR="00B81E0F">
        <w:t xml:space="preserve">onda se stvara utisak da </w:t>
      </w:r>
      <w:r w:rsidR="00CE7B1A">
        <w:t>je</w:t>
      </w:r>
      <w:r>
        <w:t xml:space="preserve"> </w:t>
      </w:r>
      <w:r w:rsidR="009118EE">
        <w:t>i</w:t>
      </w:r>
      <w:r w:rsidR="00B81E0F">
        <w:t>zvršavanje</w:t>
      </w:r>
      <w:r w:rsidR="009118EE">
        <w:t xml:space="preserve"> </w:t>
      </w:r>
      <w:r w:rsidR="00B81E0F">
        <w:t xml:space="preserve">tzv. manjinskog </w:t>
      </w:r>
      <w:r w:rsidR="009118EE">
        <w:t>zakona</w:t>
      </w:r>
      <w:r w:rsidR="00CE7B1A">
        <w:t xml:space="preserve"> (</w:t>
      </w:r>
      <w:r w:rsidR="009118EE">
        <w:t>koji je rezultat pregovora sa međunarodnom zajednicom i pravnim pre</w:t>
      </w:r>
      <w:r w:rsidR="00CE7B1A">
        <w:t>t</w:t>
      </w:r>
      <w:r w:rsidR="009118EE">
        <w:t>hodnicima Srbije</w:t>
      </w:r>
      <w:r w:rsidR="00CE7B1A">
        <w:t>)</w:t>
      </w:r>
      <w:r w:rsidR="009118EE">
        <w:t xml:space="preserve"> podređen</w:t>
      </w:r>
      <w:r w:rsidR="00DD2DC3">
        <w:t>o</w:t>
      </w:r>
      <w:r>
        <w:t xml:space="preserve"> </w:t>
      </w:r>
      <w:r w:rsidR="00CE7B1A">
        <w:t xml:space="preserve">prostoj proceni šta je </w:t>
      </w:r>
      <w:r>
        <w:t xml:space="preserve">»dobro« </w:t>
      </w:r>
      <w:r w:rsidR="009118EE">
        <w:t>ili »loše«</w:t>
      </w:r>
      <w:r w:rsidR="00B81E0F">
        <w:t>. Što nameće</w:t>
      </w:r>
      <w:r w:rsidR="00DD2DC3">
        <w:t xml:space="preserve"> pitanje kredibiliteta države</w:t>
      </w:r>
      <w:r w:rsidR="00B81E0F">
        <w:t xml:space="preserve"> koja na takav način tretira svoje manjine i u praksi izvrdava sopstvene zakone, usvojene baš u cilju zaštite manjine</w:t>
      </w:r>
      <w:r w:rsidR="00DD2DC3">
        <w:t>.</w:t>
      </w:r>
    </w:p>
    <w:p w:rsidR="002B7E2E" w:rsidRDefault="002B7E2E" w:rsidP="00376906"/>
    <w:p w:rsidR="001C37B0" w:rsidRDefault="00DD2DC3" w:rsidP="00376906">
      <w:r>
        <w:t xml:space="preserve">Svaka država koja je potpisala međunarodne ugovore i </w:t>
      </w:r>
      <w:r w:rsidR="00CE7B1A">
        <w:t xml:space="preserve">posledično </w:t>
      </w:r>
      <w:r>
        <w:t xml:space="preserve">usvojila zakone </w:t>
      </w:r>
      <w:r w:rsidR="00CE7B1A">
        <w:t>a</w:t>
      </w:r>
      <w:r>
        <w:t xml:space="preserve"> koja nije sposobna da izvrši svoje obaveze</w:t>
      </w:r>
      <w:r w:rsidR="00CE7B1A">
        <w:t xml:space="preserve"> -</w:t>
      </w:r>
      <w:r>
        <w:t xml:space="preserve"> nužno se součava sa </w:t>
      </w:r>
      <w:r w:rsidR="009118EE">
        <w:t xml:space="preserve">padom </w:t>
      </w:r>
      <w:r w:rsidR="00B81E0F">
        <w:t xml:space="preserve">svog kredibiliteta u očima šire zajednice. Gubitak </w:t>
      </w:r>
      <w:r w:rsidR="009118EE">
        <w:t xml:space="preserve">međunarodnog </w:t>
      </w:r>
      <w:r w:rsidR="00CE7B1A">
        <w:t>poverenja utiče i na sve sledeć</w:t>
      </w:r>
      <w:r>
        <w:t>e dogovore i obaveze te iste države. Hrvatska se posle ulaska u EU u v</w:t>
      </w:r>
      <w:r w:rsidR="00CE7B1A">
        <w:t>i</w:t>
      </w:r>
      <w:r>
        <w:t>še navrata našla u takvom položaju, a na osnov</w:t>
      </w:r>
      <w:r w:rsidR="005E646D">
        <w:t>u</w:t>
      </w:r>
      <w:r>
        <w:t xml:space="preserve"> </w:t>
      </w:r>
      <w:r w:rsidR="00AA13D8">
        <w:t xml:space="preserve">blagih reči hrvatskog predsednika </w:t>
      </w:r>
      <w:r>
        <w:t>i sporih r</w:t>
      </w:r>
      <w:r w:rsidR="00AA13D8">
        <w:t xml:space="preserve">eakcija državnih organa </w:t>
      </w:r>
      <w:r w:rsidR="005E646D">
        <w:t xml:space="preserve">po pitanju </w:t>
      </w:r>
      <w:r>
        <w:t xml:space="preserve">nekažnjenog veličanja fašizma i </w:t>
      </w:r>
      <w:r w:rsidR="00446513">
        <w:t xml:space="preserve">sve žešćih </w:t>
      </w:r>
      <w:r>
        <w:t>napada</w:t>
      </w:r>
      <w:r w:rsidR="00AA13D8">
        <w:t xml:space="preserve"> na manjine </w:t>
      </w:r>
      <w:r w:rsidR="00446513">
        <w:t>-</w:t>
      </w:r>
      <w:r w:rsidR="005E646D">
        <w:t xml:space="preserve"> </w:t>
      </w:r>
      <w:r>
        <w:t>sve je verovatnije</w:t>
      </w:r>
      <w:r w:rsidR="005E646D">
        <w:t xml:space="preserve"> da ć</w:t>
      </w:r>
      <w:r>
        <w:t xml:space="preserve">e se takav </w:t>
      </w:r>
      <w:r w:rsidR="005E646D">
        <w:t>trend nastaviti.</w:t>
      </w:r>
    </w:p>
    <w:p w:rsidR="00DD2DC3" w:rsidRDefault="00DD2DC3" w:rsidP="00376906"/>
    <w:p w:rsidR="00814D2D" w:rsidRPr="005E646D" w:rsidRDefault="005E4600" w:rsidP="00376906">
      <w:pPr>
        <w:rPr>
          <w:b/>
        </w:rPr>
      </w:pPr>
      <w:r w:rsidRPr="005E646D">
        <w:rPr>
          <w:b/>
        </w:rPr>
        <w:t xml:space="preserve">                                                </w:t>
      </w:r>
      <w:r w:rsidR="00DD2DC3" w:rsidRPr="005E646D">
        <w:rPr>
          <w:b/>
        </w:rPr>
        <w:t>Glasna v</w:t>
      </w:r>
      <w:r w:rsidR="005E646D">
        <w:rPr>
          <w:b/>
        </w:rPr>
        <w:t>eć</w:t>
      </w:r>
      <w:r w:rsidRPr="005E646D">
        <w:rPr>
          <w:b/>
        </w:rPr>
        <w:t xml:space="preserve">ina brani </w:t>
      </w:r>
      <w:r w:rsidR="009E6558">
        <w:rPr>
          <w:b/>
        </w:rPr>
        <w:t>fudbalera</w:t>
      </w:r>
    </w:p>
    <w:p w:rsidR="00814D2D" w:rsidRDefault="00814D2D" w:rsidP="00376906"/>
    <w:p w:rsidR="00446513" w:rsidRDefault="00DD2DC3" w:rsidP="00BB771F">
      <w:r>
        <w:t xml:space="preserve">Sve to </w:t>
      </w:r>
      <w:r w:rsidR="005E646D">
        <w:t xml:space="preserve">je na dlanu i zahvaljujući </w:t>
      </w:r>
      <w:r>
        <w:t>reakcija</w:t>
      </w:r>
      <w:r w:rsidR="005E646D">
        <w:t>ma</w:t>
      </w:r>
      <w:r>
        <w:t xml:space="preserve"> koje su </w:t>
      </w:r>
      <w:r w:rsidR="00446513">
        <w:t xml:space="preserve">u Hrvatskoj </w:t>
      </w:r>
      <w:r w:rsidR="005E646D">
        <w:t xml:space="preserve">usledile </w:t>
      </w:r>
      <w:r>
        <w:t>posle Šimunićev</w:t>
      </w:r>
      <w:r w:rsidR="00446513">
        <w:t>e</w:t>
      </w:r>
      <w:r w:rsidR="00BB771F">
        <w:t xml:space="preserve"> </w:t>
      </w:r>
      <w:r w:rsidR="001C37B0">
        <w:t>»fudbalsko</w:t>
      </w:r>
      <w:r w:rsidR="005E646D">
        <w:t>-ustašk</w:t>
      </w:r>
      <w:r w:rsidR="00446513">
        <w:t>e</w:t>
      </w:r>
      <w:r w:rsidR="001C37B0">
        <w:t xml:space="preserve">« </w:t>
      </w:r>
      <w:r w:rsidR="00446513">
        <w:t>egzibicije</w:t>
      </w:r>
      <w:r>
        <w:t xml:space="preserve">. </w:t>
      </w:r>
      <w:r w:rsidR="00446513">
        <w:t>Hrvatskoj nije teško palo z</w:t>
      </w:r>
      <w:r w:rsidR="005E646D">
        <w:t>gražavanj</w:t>
      </w:r>
      <w:r w:rsidR="00446513">
        <w:t>e</w:t>
      </w:r>
      <w:r w:rsidR="005E646D">
        <w:t xml:space="preserve"> javnosti u državama u o</w:t>
      </w:r>
      <w:r w:rsidR="00446513">
        <w:t>k</w:t>
      </w:r>
      <w:r w:rsidR="005E646D">
        <w:t xml:space="preserve">ruženju, ali zato jeste </w:t>
      </w:r>
      <w:r w:rsidR="00BB771F">
        <w:t>odluka svetske fudbalske organizacije F</w:t>
      </w:r>
      <w:r w:rsidR="005E646D">
        <w:t>IF</w:t>
      </w:r>
      <w:r w:rsidR="00446513">
        <w:t>A-e</w:t>
      </w:r>
      <w:r w:rsidR="00BB771F">
        <w:t>.</w:t>
      </w:r>
      <w:r w:rsidR="00BB771F" w:rsidRPr="00EA608C">
        <w:t xml:space="preserve"> </w:t>
      </w:r>
      <w:r w:rsidR="00446513">
        <w:t xml:space="preserve">FIFA je </w:t>
      </w:r>
      <w:r w:rsidR="005E646D">
        <w:t xml:space="preserve">zbog skandiranja </w:t>
      </w:r>
      <w:r w:rsidR="00446513">
        <w:t>ustaškog pozdrava kaznila Josipa Šimunića</w:t>
      </w:r>
      <w:r w:rsidR="00BB771F">
        <w:t xml:space="preserve"> </w:t>
      </w:r>
      <w:r w:rsidR="00446513">
        <w:t>globom</w:t>
      </w:r>
      <w:r w:rsidR="00BB771F">
        <w:t xml:space="preserve"> od 30</w:t>
      </w:r>
      <w:r w:rsidR="005E646D">
        <w:t>.</w:t>
      </w:r>
      <w:r w:rsidR="00BB771F">
        <w:t>000 šv</w:t>
      </w:r>
      <w:r w:rsidR="005E646D">
        <w:t>aj</w:t>
      </w:r>
      <w:r w:rsidR="00BB771F">
        <w:t>carskih franaka i pauziranjem deset utakmica. Šimuniću je zabranjen</w:t>
      </w:r>
      <w:r w:rsidR="00446513">
        <w:t xml:space="preserve">o ne samo da igra fudbal, nego i da navija, jer ne sme da udje </w:t>
      </w:r>
      <w:r w:rsidR="00BB771F">
        <w:t>na stadione.</w:t>
      </w:r>
    </w:p>
    <w:p w:rsidR="00446513" w:rsidRDefault="00446513" w:rsidP="00BB771F"/>
    <w:p w:rsidR="00BB771F" w:rsidRDefault="00BB771F" w:rsidP="00BB771F">
      <w:r>
        <w:t>»Igra</w:t>
      </w:r>
      <w:r w:rsidR="005E646D">
        <w:t>č i publika su koristili  poklič</w:t>
      </w:r>
      <w:r>
        <w:t xml:space="preserve"> koj</w:t>
      </w:r>
      <w:r w:rsidR="00446513">
        <w:t>i</w:t>
      </w:r>
      <w:r>
        <w:t xml:space="preserve"> je tokom Drugog svjetskog rata koristio fašistički ustaški pokret. Stoga je Disciplinska komisija zaključila kako je njihovo ponašanje bilo diskrimini</w:t>
      </w:r>
      <w:r w:rsidR="00446513">
        <w:t>šuće</w:t>
      </w:r>
      <w:r>
        <w:t xml:space="preserve">. Uzevši u obzir sve okolnosti ovog slučaja, posebno ozbiljnost incidenta, komisija je odlučila </w:t>
      </w:r>
      <w:r w:rsidR="00446513">
        <w:t xml:space="preserve">da </w:t>
      </w:r>
      <w:r>
        <w:t>kazni igrača sa 10 utakmica neigranja", o</w:t>
      </w:r>
      <w:r w:rsidR="00446513">
        <w:t>dlučila</w:t>
      </w:r>
      <w:r>
        <w:t xml:space="preserve"> je FIFA</w:t>
      </w:r>
      <w:r w:rsidR="001C37B0">
        <w:rPr>
          <w:rStyle w:val="FootnoteReference"/>
        </w:rPr>
        <w:footnoteReference w:id="12"/>
      </w:r>
      <w:r w:rsidR="005E646D">
        <w:t>.</w:t>
      </w:r>
    </w:p>
    <w:p w:rsidR="00EE6256" w:rsidRDefault="0007157A" w:rsidP="00EE6256">
      <w:r>
        <w:t xml:space="preserve">Josip Šimunić </w:t>
      </w:r>
      <w:r w:rsidR="005D1172">
        <w:t xml:space="preserve">je </w:t>
      </w:r>
      <w:r w:rsidR="005E646D">
        <w:t xml:space="preserve">netom posle </w:t>
      </w:r>
      <w:r w:rsidR="007C2455">
        <w:t xml:space="preserve">dogadjaja </w:t>
      </w:r>
      <w:r w:rsidR="00763330">
        <w:t>izjav</w:t>
      </w:r>
      <w:r w:rsidR="005E646D">
        <w:t xml:space="preserve">io </w:t>
      </w:r>
      <w:r w:rsidR="00BB186E">
        <w:t>kako je u</w:t>
      </w:r>
      <w:r w:rsidR="007C2455">
        <w:t>sklik</w:t>
      </w:r>
      <w:r w:rsidR="00BB186E">
        <w:t xml:space="preserve"> »Za dom spremni!« nešto što je »</w:t>
      </w:r>
      <w:r>
        <w:t>oduvijek želio učiniti</w:t>
      </w:r>
      <w:r w:rsidR="00BB186E">
        <w:t>«</w:t>
      </w:r>
      <w:r w:rsidR="007C2455">
        <w:t>. K</w:t>
      </w:r>
      <w:r w:rsidR="005E646D">
        <w:t>asnije je tome dodao svoje uverenje da</w:t>
      </w:r>
      <w:r>
        <w:t xml:space="preserve"> </w:t>
      </w:r>
      <w:r w:rsidR="00BB186E">
        <w:t>»</w:t>
      </w:r>
      <w:r>
        <w:t>nije učinio ništa loše</w:t>
      </w:r>
      <w:r w:rsidR="00BB186E">
        <w:t>«</w:t>
      </w:r>
      <w:r>
        <w:t xml:space="preserve"> </w:t>
      </w:r>
      <w:r w:rsidR="005E646D">
        <w:t xml:space="preserve">jer </w:t>
      </w:r>
      <w:r>
        <w:t xml:space="preserve">se radi o </w:t>
      </w:r>
      <w:r w:rsidR="00763330">
        <w:t>»</w:t>
      </w:r>
      <w:r>
        <w:t>starome hrvatskome pozdravu</w:t>
      </w:r>
      <w:r w:rsidR="00763330">
        <w:t>«</w:t>
      </w:r>
      <w:r w:rsidR="005E646D">
        <w:t>.</w:t>
      </w:r>
      <w:r w:rsidR="005D1172">
        <w:t xml:space="preserve"> </w:t>
      </w:r>
      <w:r w:rsidR="004637DA">
        <w:t>Ono što ne samo čudi nego i brine, jeste da čak ni</w:t>
      </w:r>
      <w:r w:rsidR="00DD2DC3">
        <w:t xml:space="preserve"> </w:t>
      </w:r>
      <w:r>
        <w:t>Minis</w:t>
      </w:r>
      <w:r w:rsidR="005D1172">
        <w:t>tars</w:t>
      </w:r>
      <w:r w:rsidR="00BB186E">
        <w:t xml:space="preserve">tvo unutarnjih poslova Hrvatske u </w:t>
      </w:r>
      <w:r w:rsidR="007C2455">
        <w:t>takvom</w:t>
      </w:r>
      <w:r w:rsidR="004637DA">
        <w:t xml:space="preserve"> </w:t>
      </w:r>
      <w:r w:rsidR="00BB186E">
        <w:t>Šimunić</w:t>
      </w:r>
      <w:r w:rsidR="004637DA">
        <w:t xml:space="preserve">evom postupku </w:t>
      </w:r>
      <w:r w:rsidR="00BB186E">
        <w:t xml:space="preserve">nije videlo ništa sporno, </w:t>
      </w:r>
      <w:r w:rsidR="007C2455">
        <w:t xml:space="preserve">pa je </w:t>
      </w:r>
      <w:r w:rsidR="00BB186E">
        <w:t>izdalo</w:t>
      </w:r>
      <w:r w:rsidR="004637DA">
        <w:t xml:space="preserve"> </w:t>
      </w:r>
      <w:r w:rsidR="00BB186E">
        <w:t>saopšt</w:t>
      </w:r>
      <w:r w:rsidR="004637DA">
        <w:t>e</w:t>
      </w:r>
      <w:r w:rsidR="00BB186E">
        <w:t xml:space="preserve">nje da </w:t>
      </w:r>
      <w:r>
        <w:t xml:space="preserve">u </w:t>
      </w:r>
      <w:r w:rsidR="007C2455">
        <w:t xml:space="preserve">komunikaciji </w:t>
      </w:r>
      <w:r>
        <w:t xml:space="preserve">Josipa Šimunića </w:t>
      </w:r>
      <w:r w:rsidR="007C2455">
        <w:t xml:space="preserve">sa publikom na tribinama </w:t>
      </w:r>
      <w:r w:rsidR="00BB186E">
        <w:t>»</w:t>
      </w:r>
      <w:r>
        <w:t xml:space="preserve">nije našlo </w:t>
      </w:r>
      <w:r w:rsidR="005D1172">
        <w:t>elemenata prekršaja</w:t>
      </w:r>
      <w:r w:rsidR="00BB186E">
        <w:t>«</w:t>
      </w:r>
      <w:r w:rsidR="004637DA">
        <w:t xml:space="preserve">. I to uprkos </w:t>
      </w:r>
      <w:r w:rsidR="007C2455">
        <w:t>činjenici</w:t>
      </w:r>
      <w:r w:rsidR="004637DA">
        <w:t xml:space="preserve"> da je </w:t>
      </w:r>
      <w:r w:rsidR="00EE6256">
        <w:t xml:space="preserve">pozdravljanje </w:t>
      </w:r>
      <w:r w:rsidR="007C2455">
        <w:t>pokličem »</w:t>
      </w:r>
      <w:r w:rsidR="00EE6256">
        <w:t>Za dom spremni!</w:t>
      </w:r>
      <w:r w:rsidR="007C2455">
        <w:t>«</w:t>
      </w:r>
      <w:r w:rsidR="00EE6256">
        <w:t xml:space="preserve"> u Republici Hrvatskoj </w:t>
      </w:r>
      <w:r w:rsidR="004637DA">
        <w:t xml:space="preserve">sankcionisano kao delikt i </w:t>
      </w:r>
      <w:r w:rsidR="00EE6256">
        <w:t xml:space="preserve">kažnjava </w:t>
      </w:r>
      <w:r w:rsidR="004637DA">
        <w:t xml:space="preserve">se </w:t>
      </w:r>
      <w:r w:rsidR="00EE6256">
        <w:t xml:space="preserve">po </w:t>
      </w:r>
      <w:r w:rsidR="004637DA">
        <w:t xml:space="preserve">čak tri zakona: </w:t>
      </w:r>
      <w:r w:rsidR="007C2455">
        <w:t xml:space="preserve">po </w:t>
      </w:r>
      <w:r w:rsidR="00EE6256">
        <w:t>Zakonu o javnom redu i miru, Zakonu o javnom okupljanju ili/i Zakonu o spr</w:t>
      </w:r>
      <w:r w:rsidR="007C2455">
        <w:t>i</w:t>
      </w:r>
      <w:r w:rsidR="00EE6256">
        <w:t xml:space="preserve">ječavanju </w:t>
      </w:r>
      <w:r w:rsidR="00EE6256">
        <w:lastRenderedPageBreak/>
        <w:t>n</w:t>
      </w:r>
      <w:r w:rsidR="00DD2DC3">
        <w:t xml:space="preserve">ereda na športskim natjecanjima. Do sada je </w:t>
      </w:r>
      <w:r w:rsidR="004637DA">
        <w:t xml:space="preserve">zbog takvog izgreda u Hrvatskoj kažnjeno </w:t>
      </w:r>
      <w:r w:rsidR="00420CF3">
        <w:t xml:space="preserve">svega </w:t>
      </w:r>
      <w:r w:rsidR="00EE6256">
        <w:t>13 osoba.</w:t>
      </w:r>
    </w:p>
    <w:p w:rsidR="00EE6256" w:rsidRDefault="00EE6256" w:rsidP="00EA608C"/>
    <w:p w:rsidR="00EA608C" w:rsidRDefault="00DD2DC3" w:rsidP="00EA608C">
      <w:r>
        <w:t xml:space="preserve">Nešto drugačija je bila reakcija </w:t>
      </w:r>
      <w:r w:rsidR="00DD08B1">
        <w:t>op</w:t>
      </w:r>
      <w:r w:rsidR="004637DA">
        <w:t>ć</w:t>
      </w:r>
      <w:r w:rsidR="005D1172">
        <w:t>in</w:t>
      </w:r>
      <w:r w:rsidR="002A6925">
        <w:t>sko</w:t>
      </w:r>
      <w:r>
        <w:t>g tužilaštva</w:t>
      </w:r>
      <w:r w:rsidR="002A6925">
        <w:t xml:space="preserve"> u Zagrebu</w:t>
      </w:r>
      <w:r>
        <w:t>, koje je</w:t>
      </w:r>
      <w:r w:rsidR="002A6925">
        <w:t xml:space="preserve"> izjavilo</w:t>
      </w:r>
      <w:r w:rsidR="005D1172">
        <w:t xml:space="preserve"> da postupanje </w:t>
      </w:r>
      <w:r w:rsidR="00BB771F">
        <w:t xml:space="preserve">Josipa Šimunića </w:t>
      </w:r>
      <w:r w:rsidR="0007157A">
        <w:t xml:space="preserve">predstavlja </w:t>
      </w:r>
      <w:r w:rsidR="009806AE">
        <w:t>»</w:t>
      </w:r>
      <w:r w:rsidR="0007157A">
        <w:t>manifestaciju rasističke ideologije, prezir prema drugim ljudima zbog njihove vjerske i etničke pripadnosti te trivijaliziranje žr</w:t>
      </w:r>
      <w:r w:rsidR="009806AE">
        <w:t>tava zločina protiv čovječnosti«</w:t>
      </w:r>
      <w:r w:rsidR="004637DA">
        <w:t xml:space="preserve">. </w:t>
      </w:r>
      <w:r w:rsidR="002A6925">
        <w:t>Josipu Š</w:t>
      </w:r>
      <w:r w:rsidR="005D1172">
        <w:t xml:space="preserve">imuniću </w:t>
      </w:r>
      <w:r w:rsidR="004637DA">
        <w:t xml:space="preserve">je </w:t>
      </w:r>
      <w:r w:rsidR="0007157A">
        <w:t>izda</w:t>
      </w:r>
      <w:r w:rsidR="004637DA">
        <w:t>t</w:t>
      </w:r>
      <w:r w:rsidR="0007157A">
        <w:t xml:space="preserve"> prekršajni nalog</w:t>
      </w:r>
      <w:r w:rsidR="007C2455">
        <w:t xml:space="preserve">, te je kažnjen </w:t>
      </w:r>
      <w:r w:rsidR="004637DA">
        <w:t>najviše dopušten</w:t>
      </w:r>
      <w:r w:rsidR="007C2455">
        <w:t>i</w:t>
      </w:r>
      <w:r w:rsidR="004637DA">
        <w:t>m iznos</w:t>
      </w:r>
      <w:r w:rsidR="007C2455">
        <w:t>om</w:t>
      </w:r>
      <w:r w:rsidR="004637DA">
        <w:t xml:space="preserve"> od </w:t>
      </w:r>
      <w:r w:rsidR="00CA58E6">
        <w:t>3</w:t>
      </w:r>
      <w:r w:rsidR="004637DA">
        <w:t>.</w:t>
      </w:r>
      <w:r w:rsidR="00CA58E6">
        <w:t>270 evra (25</w:t>
      </w:r>
      <w:r w:rsidR="004637DA">
        <w:t>.</w:t>
      </w:r>
      <w:r w:rsidR="00CA58E6" w:rsidRPr="00CA58E6">
        <w:t>000 kun</w:t>
      </w:r>
      <w:r w:rsidR="00CA58E6">
        <w:t>a)</w:t>
      </w:r>
      <w:r w:rsidR="005D1172">
        <w:t xml:space="preserve">. </w:t>
      </w:r>
      <w:r w:rsidR="007C2455">
        <w:t>N</w:t>
      </w:r>
      <w:r w:rsidR="002A6925">
        <w:t>ajavio</w:t>
      </w:r>
      <w:r w:rsidR="007C2455">
        <w:t xml:space="preserve"> je</w:t>
      </w:r>
      <w:r w:rsidR="002A6925">
        <w:t xml:space="preserve"> žalbu. </w:t>
      </w:r>
      <w:r w:rsidR="007C2455">
        <w:t xml:space="preserve">Džoovi (Šimunićev nadimak) fanovi su na društvenim mrežama pokrenuli niz sajtova podrške, pa je </w:t>
      </w:r>
      <w:r w:rsidR="005D1172">
        <w:t xml:space="preserve">10 dana </w:t>
      </w:r>
      <w:r w:rsidR="007C2455">
        <w:t>od incidenta na zagrebačkom Maksimiru</w:t>
      </w:r>
      <w:r w:rsidR="005D1172">
        <w:t xml:space="preserve"> čin </w:t>
      </w:r>
      <w:r w:rsidR="0007157A">
        <w:t>Josipa Šimunića podržalo više od 150.000 koris</w:t>
      </w:r>
      <w:r w:rsidR="00C73950">
        <w:t>ni</w:t>
      </w:r>
      <w:r w:rsidR="007C2455">
        <w:t>ka</w:t>
      </w:r>
      <w:r w:rsidR="00C73950">
        <w:t xml:space="preserve"> „Facebook</w:t>
      </w:r>
      <w:r w:rsidR="007C2455">
        <w:t>-a</w:t>
      </w:r>
      <w:r w:rsidR="00C73950">
        <w:t>“, dok je peticiju u odbranu fudbalera do kraja januara 2014</w:t>
      </w:r>
      <w:r w:rsidR="004637DA">
        <w:t>.</w:t>
      </w:r>
      <w:r w:rsidR="00C73950">
        <w:t xml:space="preserve"> godine potpisalo 170</w:t>
      </w:r>
      <w:r w:rsidR="004637DA">
        <w:t>.</w:t>
      </w:r>
      <w:r w:rsidR="00C73950">
        <w:t>000 ljudi.</w:t>
      </w:r>
      <w:r w:rsidR="00C73950">
        <w:rPr>
          <w:rStyle w:val="FootnoteReference"/>
        </w:rPr>
        <w:footnoteReference w:id="13"/>
      </w:r>
    </w:p>
    <w:p w:rsidR="00EA608C" w:rsidRDefault="00EA608C" w:rsidP="00EA608C"/>
    <w:p w:rsidR="00BB771F" w:rsidRDefault="00420CF3" w:rsidP="005D1172">
      <w:r>
        <w:t xml:space="preserve">Kad se </w:t>
      </w:r>
      <w:r w:rsidR="007C2455">
        <w:t xml:space="preserve">sve </w:t>
      </w:r>
      <w:r>
        <w:t xml:space="preserve">sagleda, </w:t>
      </w:r>
      <w:r w:rsidR="003960B7">
        <w:t>reakcija</w:t>
      </w:r>
      <w:r w:rsidR="001D03B3">
        <w:t xml:space="preserve"> medija i hrvatske javnosti </w:t>
      </w:r>
      <w:r w:rsidR="003960B7">
        <w:t>je bila</w:t>
      </w:r>
      <w:r w:rsidR="001D03B3">
        <w:t xml:space="preserve"> skoro jednoglasn</w:t>
      </w:r>
      <w:r w:rsidR="003960B7">
        <w:t>a</w:t>
      </w:r>
      <w:r w:rsidR="001D03B3">
        <w:t xml:space="preserve">. </w:t>
      </w:r>
      <w:r w:rsidR="003960B7">
        <w:t>Za retke medije i malobrojne novinare je ustaški pozdrav »Za dom spremni!« bio ravan skandalu</w:t>
      </w:r>
      <w:r w:rsidR="001D474A">
        <w:rPr>
          <w:rStyle w:val="FootnoteReference"/>
        </w:rPr>
        <w:footnoteReference w:id="14"/>
      </w:r>
      <w:r w:rsidR="004F0AC0">
        <w:t>, dok je već</w:t>
      </w:r>
      <w:r w:rsidR="001D03B3">
        <w:t xml:space="preserve">ina </w:t>
      </w:r>
      <w:r w:rsidR="00BB771F">
        <w:t xml:space="preserve">u Hrvatskoj </w:t>
      </w:r>
      <w:r w:rsidR="001D03B3">
        <w:t>izra</w:t>
      </w:r>
      <w:r w:rsidR="003960B7">
        <w:t>zila</w:t>
      </w:r>
      <w:r w:rsidR="001D03B3">
        <w:t xml:space="preserve"> </w:t>
      </w:r>
      <w:r w:rsidR="004F0AC0">
        <w:t xml:space="preserve">ne samo </w:t>
      </w:r>
      <w:r w:rsidR="001D03B3">
        <w:t>iznenađenje</w:t>
      </w:r>
      <w:r w:rsidR="004F0AC0">
        <w:t xml:space="preserve"> nego i neslaganje sa</w:t>
      </w:r>
      <w:r w:rsidR="001D03B3">
        <w:t xml:space="preserve"> odlukom F</w:t>
      </w:r>
      <w:r w:rsidR="004F0AC0">
        <w:t>IF</w:t>
      </w:r>
      <w:r w:rsidR="003960B7">
        <w:t>A-e</w:t>
      </w:r>
      <w:r w:rsidR="001D03B3">
        <w:t xml:space="preserve"> i solidarisala se sa kažnjenim fudbalerom. </w:t>
      </w:r>
      <w:r w:rsidR="00EA608C">
        <w:t>Kada j</w:t>
      </w:r>
      <w:r w:rsidR="00DD08B1">
        <w:t xml:space="preserve">e </w:t>
      </w:r>
      <w:r w:rsidR="004F0AC0">
        <w:t xml:space="preserve">zagrebački </w:t>
      </w:r>
      <w:r w:rsidR="003960B7">
        <w:t>»</w:t>
      </w:r>
      <w:r w:rsidR="00DD08B1">
        <w:t>Večernji list</w:t>
      </w:r>
      <w:r w:rsidR="003960B7">
        <w:t>«</w:t>
      </w:r>
      <w:r w:rsidR="00DD08B1">
        <w:t xml:space="preserve"> svojim čitaocima</w:t>
      </w:r>
      <w:r w:rsidR="00EA608C">
        <w:t xml:space="preserve"> postavio pitanje »Što mislite o Šimunićevoj kazni?«</w:t>
      </w:r>
      <w:r w:rsidR="004F0AC0">
        <w:t>,</w:t>
      </w:r>
      <w:r w:rsidR="001D03B3">
        <w:t xml:space="preserve"> 7,37 % </w:t>
      </w:r>
      <w:r w:rsidR="004F0AC0">
        <w:t xml:space="preserve">ili </w:t>
      </w:r>
      <w:r w:rsidR="001D03B3">
        <w:t>1</w:t>
      </w:r>
      <w:r w:rsidR="004F0AC0">
        <w:t>.</w:t>
      </w:r>
      <w:r w:rsidR="001D03B3">
        <w:t>081</w:t>
      </w:r>
      <w:r w:rsidR="00DD08B1">
        <w:t xml:space="preserve"> čita</w:t>
      </w:r>
      <w:r w:rsidR="004F0AC0">
        <w:t>laca se</w:t>
      </w:r>
      <w:r w:rsidR="001D03B3">
        <w:t xml:space="preserve"> složilo sa tvrdnjom da je »</w:t>
      </w:r>
      <w:r w:rsidR="00EA608C">
        <w:t>Fi</w:t>
      </w:r>
      <w:r w:rsidR="001D03B3">
        <w:t>fa</w:t>
      </w:r>
      <w:r w:rsidR="00EA608C">
        <w:t xml:space="preserve"> bila rigorozna, </w:t>
      </w:r>
      <w:r w:rsidR="003960B7">
        <w:t xml:space="preserve">a </w:t>
      </w:r>
      <w:r w:rsidR="00EA608C">
        <w:t>kazna pretjerana</w:t>
      </w:r>
      <w:r w:rsidR="001D03B3">
        <w:t xml:space="preserve">«, 7,02 % </w:t>
      </w:r>
      <w:r w:rsidR="004F0AC0">
        <w:t xml:space="preserve">ili </w:t>
      </w:r>
      <w:r w:rsidR="001D03B3">
        <w:t>1</w:t>
      </w:r>
      <w:r w:rsidR="004F0AC0">
        <w:t>.</w:t>
      </w:r>
      <w:r w:rsidR="001D03B3">
        <w:t>030</w:t>
      </w:r>
      <w:r w:rsidR="00DD08B1">
        <w:t xml:space="preserve"> čita</w:t>
      </w:r>
      <w:r w:rsidR="004F0AC0">
        <w:t>laca smatra</w:t>
      </w:r>
      <w:r w:rsidR="001D03B3">
        <w:t xml:space="preserve"> da je »Šimunić </w:t>
      </w:r>
      <w:r w:rsidR="00EA608C">
        <w:t>zaslužio kaznu, ali ne tako veliku</w:t>
      </w:r>
      <w:r w:rsidR="001D03B3">
        <w:t xml:space="preserve">«, </w:t>
      </w:r>
      <w:r w:rsidR="004F0AC0">
        <w:t xml:space="preserve">dok se </w:t>
      </w:r>
      <w:r w:rsidR="001D03B3">
        <w:t xml:space="preserve">35, 20 % </w:t>
      </w:r>
      <w:r w:rsidR="004F0AC0">
        <w:t xml:space="preserve">ili </w:t>
      </w:r>
      <w:r w:rsidR="001D03B3">
        <w:t>5</w:t>
      </w:r>
      <w:r w:rsidR="004F0AC0">
        <w:t>.</w:t>
      </w:r>
      <w:r w:rsidR="001D03B3">
        <w:t>164</w:t>
      </w:r>
      <w:r w:rsidR="004F0AC0">
        <w:t xml:space="preserve"> ispitanika </w:t>
      </w:r>
      <w:r w:rsidR="003960B7">
        <w:t>identifikovalo</w:t>
      </w:r>
      <w:r w:rsidR="001D03B3">
        <w:t xml:space="preserve"> sa ocenom da je »kazna preblaga, trebalo ga je doživotno suspendirati«</w:t>
      </w:r>
      <w:r w:rsidR="004F0AC0">
        <w:t xml:space="preserve">. </w:t>
      </w:r>
      <w:r w:rsidR="003960B7">
        <w:t xml:space="preserve">Indikativno je </w:t>
      </w:r>
      <w:r w:rsidR="004F0AC0">
        <w:t>da</w:t>
      </w:r>
      <w:r w:rsidR="001D03B3">
        <w:t xml:space="preserve"> </w:t>
      </w:r>
      <w:r w:rsidR="003960B7">
        <w:t>najveć</w:t>
      </w:r>
      <w:r w:rsidR="00DD08B1">
        <w:t xml:space="preserve">i broj </w:t>
      </w:r>
      <w:r w:rsidR="004F0AC0">
        <w:t>anketiranih (</w:t>
      </w:r>
      <w:r w:rsidR="00DD08B1">
        <w:t>50,41 %</w:t>
      </w:r>
      <w:r w:rsidR="004F0AC0">
        <w:t xml:space="preserve"> odnosno </w:t>
      </w:r>
      <w:r w:rsidR="001D03B3">
        <w:t>7</w:t>
      </w:r>
      <w:r w:rsidR="004F0AC0">
        <w:t>.</w:t>
      </w:r>
      <w:r w:rsidR="001D03B3">
        <w:t>395</w:t>
      </w:r>
      <w:r w:rsidR="00DD08B1">
        <w:t xml:space="preserve"> čita</w:t>
      </w:r>
      <w:r w:rsidR="004F0AC0">
        <w:t>laca</w:t>
      </w:r>
      <w:r w:rsidR="001D03B3">
        <w:t>) s</w:t>
      </w:r>
      <w:r w:rsidR="003960B7">
        <w:t>matra</w:t>
      </w:r>
      <w:r w:rsidR="001D03B3">
        <w:t xml:space="preserve"> da je </w:t>
      </w:r>
      <w:r w:rsidR="004F0AC0">
        <w:t>odluka FIF</w:t>
      </w:r>
      <w:r w:rsidR="003960B7">
        <w:t>A-e</w:t>
      </w:r>
      <w:r w:rsidR="004F0AC0">
        <w:t xml:space="preserve"> </w:t>
      </w:r>
      <w:r w:rsidR="001D03B3">
        <w:t xml:space="preserve">»velika sramota, pozdrav </w:t>
      </w:r>
      <w:r w:rsidR="004F0AC0">
        <w:t>'</w:t>
      </w:r>
      <w:r w:rsidR="00EA608C">
        <w:t>Za dom</w:t>
      </w:r>
      <w:r w:rsidR="004F0AC0">
        <w:t>'</w:t>
      </w:r>
      <w:r w:rsidR="00EA608C">
        <w:t xml:space="preserve"> nije ustaški</w:t>
      </w:r>
      <w:r w:rsidR="00DD08B1">
        <w:t>«</w:t>
      </w:r>
      <w:r w:rsidR="00763330">
        <w:rPr>
          <w:rStyle w:val="FootnoteReference"/>
        </w:rPr>
        <w:footnoteReference w:id="15"/>
      </w:r>
      <w:r w:rsidR="004F0AC0">
        <w:t>.</w:t>
      </w:r>
    </w:p>
    <w:p w:rsidR="002F1D10" w:rsidRDefault="002F1D10" w:rsidP="009A58CD"/>
    <w:p w:rsidR="00F33B00" w:rsidRPr="004F0AC0" w:rsidRDefault="009806AE" w:rsidP="001921F8">
      <w:pPr>
        <w:rPr>
          <w:b/>
        </w:rPr>
      </w:pPr>
      <w:r>
        <w:t xml:space="preserve">                                         </w:t>
      </w:r>
      <w:r w:rsidR="00F33B00" w:rsidRPr="004F0AC0">
        <w:rPr>
          <w:b/>
        </w:rPr>
        <w:t xml:space="preserve">Neuverljiva odbrana </w:t>
      </w:r>
      <w:r w:rsidR="009E6558">
        <w:rPr>
          <w:b/>
        </w:rPr>
        <w:t xml:space="preserve">Josipa </w:t>
      </w:r>
      <w:r w:rsidR="00F33B00" w:rsidRPr="004F0AC0">
        <w:rPr>
          <w:b/>
        </w:rPr>
        <w:t>Šimunića</w:t>
      </w:r>
    </w:p>
    <w:p w:rsidR="00F33B00" w:rsidRDefault="00F33B00" w:rsidP="001921F8"/>
    <w:p w:rsidR="00420CF3" w:rsidRDefault="00EE6256" w:rsidP="001921F8">
      <w:r>
        <w:t>U</w:t>
      </w:r>
      <w:r w:rsidR="00426F7A">
        <w:t xml:space="preserve">brzo su </w:t>
      </w:r>
      <w:r>
        <w:t>hrvatski mediji</w:t>
      </w:r>
      <w:r w:rsidR="003960B7">
        <w:t>, kao jedan,</w:t>
      </w:r>
      <w:r>
        <w:t xml:space="preserve"> počeli da </w:t>
      </w:r>
      <w:r w:rsidR="003960B7">
        <w:t xml:space="preserve">lansiraju </w:t>
      </w:r>
      <w:r w:rsidR="00426F7A">
        <w:t xml:space="preserve">priloge </w:t>
      </w:r>
      <w:r>
        <w:t xml:space="preserve">u kojima su pripremili </w:t>
      </w:r>
      <w:r w:rsidR="00426F7A">
        <w:t xml:space="preserve">teren za </w:t>
      </w:r>
      <w:r w:rsidR="003405C4">
        <w:t>medijsk</w:t>
      </w:r>
      <w:r w:rsidR="00426F7A">
        <w:t>u</w:t>
      </w:r>
      <w:r w:rsidR="003405C4">
        <w:t xml:space="preserve"> »odbranu« </w:t>
      </w:r>
      <w:r w:rsidR="003960B7">
        <w:t xml:space="preserve">Josipa </w:t>
      </w:r>
      <w:r w:rsidR="003405C4">
        <w:t xml:space="preserve">Šimunića. </w:t>
      </w:r>
      <w:r w:rsidR="00426F7A">
        <w:t xml:space="preserve">Iz tih priloga se </w:t>
      </w:r>
      <w:r>
        <w:t>moglo s</w:t>
      </w:r>
      <w:r w:rsidR="00426F7A">
        <w:t>aznati</w:t>
      </w:r>
      <w:r w:rsidR="003960B7">
        <w:t>, na primer,</w:t>
      </w:r>
      <w:r>
        <w:t xml:space="preserve"> da je </w:t>
      </w:r>
      <w:r w:rsidR="003960B7">
        <w:t>»</w:t>
      </w:r>
      <w:r>
        <w:t>Za dom</w:t>
      </w:r>
      <w:r w:rsidR="003960B7">
        <w:t>«</w:t>
      </w:r>
      <w:r>
        <w:t xml:space="preserve"> zapravo »stari</w:t>
      </w:r>
      <w:r w:rsidR="00F83C84">
        <w:t xml:space="preserve"> hrvatski izraz koji se koristi u govoru, književnosti, pje</w:t>
      </w:r>
      <w:r>
        <w:t xml:space="preserve">sništvu, glazbi, filmu i športu,« </w:t>
      </w:r>
      <w:r w:rsidR="00426F7A">
        <w:t>te</w:t>
      </w:r>
      <w:r>
        <w:t xml:space="preserve"> da je i</w:t>
      </w:r>
      <w:r w:rsidR="00F83C84">
        <w:t xml:space="preserve">z njega </w:t>
      </w:r>
      <w:r>
        <w:t>»</w:t>
      </w:r>
      <w:r w:rsidR="00F83C84">
        <w:t xml:space="preserve">nastalo nekoliko pozdrava, bojnih poklika i krilatica, npr. domoljubni pozdrav </w:t>
      </w:r>
      <w:r w:rsidR="00426F7A">
        <w:t>'</w:t>
      </w:r>
      <w:r w:rsidR="00F83C84">
        <w:t>Za dom!</w:t>
      </w:r>
      <w:r w:rsidR="00426F7A">
        <w:t>'</w:t>
      </w:r>
      <w:r w:rsidR="00F83C84">
        <w:t xml:space="preserve"> kojega je navodno koristio ban Josip Jelačić</w:t>
      </w:r>
      <w:r w:rsidR="003405C4">
        <w:t>,</w:t>
      </w:r>
      <w:r w:rsidR="00F83C84">
        <w:t xml:space="preserve"> a vojska bi mu odgovori</w:t>
      </w:r>
      <w:r>
        <w:t xml:space="preserve">la sa </w:t>
      </w:r>
      <w:r w:rsidR="00426F7A">
        <w:t>'</w:t>
      </w:r>
      <w:r>
        <w:t>Spremni umrijeti!</w:t>
      </w:r>
      <w:r w:rsidR="00426F7A">
        <w:t>'«</w:t>
      </w:r>
      <w:r w:rsidR="00420CF3">
        <w:t>.</w:t>
      </w:r>
    </w:p>
    <w:p w:rsidR="00420CF3" w:rsidRDefault="00420CF3" w:rsidP="001921F8"/>
    <w:p w:rsidR="008B2C73" w:rsidRDefault="00463B01" w:rsidP="001921F8">
      <w:r>
        <w:t>Na portalu »Dnevno.hr« objavljen je članak pod naslovom »Dvostruka mjerila Fife: NDH im nije smetala kad je igrala za njih«</w:t>
      </w:r>
      <w:r w:rsidR="00426F7A">
        <w:t>. Autor A.R. radi</w:t>
      </w:r>
      <w:r>
        <w:t xml:space="preserve"> pravdanj</w:t>
      </w:r>
      <w:r w:rsidR="00426F7A">
        <w:t>a</w:t>
      </w:r>
      <w:r>
        <w:t xml:space="preserve"> Šimunićevog postupka navodi »da sporni uzvik zapravo dolazi iz vremena kada nije postojala NDH, a bogme ni Fifa«</w:t>
      </w:r>
      <w:r w:rsidR="00426F7A">
        <w:t>.</w:t>
      </w:r>
      <w:r>
        <w:t xml:space="preserve"> Kao dokaz »dvostrukih </w:t>
      </w:r>
      <w:r w:rsidR="003960B7">
        <w:t>aršina</w:t>
      </w:r>
      <w:r>
        <w:t>«</w:t>
      </w:r>
      <w:r w:rsidR="00426F7A">
        <w:t>,</w:t>
      </w:r>
      <w:r>
        <w:t xml:space="preserve"> autor </w:t>
      </w:r>
      <w:r w:rsidR="00426F7A">
        <w:t xml:space="preserve">podseća </w:t>
      </w:r>
      <w:r>
        <w:t xml:space="preserve">»da je ta ista NDH u vrijeme postojanja, dakle od 1941. do 1945. godine, bila punopravna članica krovne nogometne organizacije te u tom razdoblju odigrala 15 službenih utakmica,« </w:t>
      </w:r>
      <w:r w:rsidR="00426F7A">
        <w:t xml:space="preserve">stoga </w:t>
      </w:r>
      <w:r>
        <w:t>je »zanimljivo da im NDH nije smetala davne 1945«</w:t>
      </w:r>
      <w:r w:rsidR="003960B7">
        <w:t>,</w:t>
      </w:r>
      <w:r>
        <w:t xml:space="preserve"> a sada »bez problema istražuju nogometaša koji je iskreno priznao da mu nije bio cilj promicati mržnju već istaknuti ljubav i ponos koji osjeća za svoju domovinu«</w:t>
      </w:r>
      <w:r w:rsidR="00426F7A">
        <w:t>.</w:t>
      </w:r>
    </w:p>
    <w:p w:rsidR="003556D1" w:rsidRDefault="003556D1" w:rsidP="001921F8"/>
    <w:p w:rsidR="003D1C34" w:rsidRDefault="00EB6C79" w:rsidP="001B5B76">
      <w:r>
        <w:lastRenderedPageBreak/>
        <w:t xml:space="preserve">U </w:t>
      </w:r>
      <w:r w:rsidR="003D1C34">
        <w:t>članku »Nogomet se igrao i u NDH - treba ga zabraniti«</w:t>
      </w:r>
      <w:r w:rsidR="00426F7A">
        <w:t>,</w:t>
      </w:r>
      <w:r w:rsidR="003D1C34">
        <w:t xml:space="preserve"> </w:t>
      </w:r>
      <w:r w:rsidR="001B5B76">
        <w:t xml:space="preserve">komentator </w:t>
      </w:r>
      <w:r w:rsidR="003D1C34">
        <w:t xml:space="preserve">Tvrtko Dolić </w:t>
      </w:r>
      <w:r w:rsidR="00426F7A">
        <w:t>piše</w:t>
      </w:r>
      <w:r w:rsidR="003D1C34">
        <w:t>: »Po čemu je to NDH bila gora država od današnje RH? Rasni zakoni u NDH nametnuti su od strane tadašnje najsnažnije svjetske sile, koja se direktno umiješala u raspad prve Jugoslavije, koja je bila u paktu s prvom Jugoslavijom.</w:t>
      </w:r>
      <w:r>
        <w:t xml:space="preserve"> </w:t>
      </w:r>
      <w:r w:rsidR="003D1C34">
        <w:t>Obrambeni nogometaš Joe</w:t>
      </w:r>
      <w:r w:rsidR="00426F7A">
        <w:t xml:space="preserve"> </w:t>
      </w:r>
      <w:r w:rsidR="003D1C34">
        <w:t xml:space="preserve">Šimunić, presudan za naš plasman na Mundial 2014. u Brazilu, koji nam donosi dvije milijarde kuna, pripadnik je jednog naroda koji ne ratuje izvan granica hrvatskih zemalja, naroda koji milenijima brani svoj dom. Prirodno svemu tome, Šimunić je sa starim hrvatskim pozdravom </w:t>
      </w:r>
      <w:r w:rsidR="00426F7A">
        <w:t>'</w:t>
      </w:r>
      <w:r w:rsidR="003D1C34">
        <w:t>Za dom!</w:t>
      </w:r>
      <w:r w:rsidR="00426F7A">
        <w:t>'</w:t>
      </w:r>
      <w:r w:rsidR="003D1C34">
        <w:t xml:space="preserve"> izrekao kome je namijenio svoj skupocjeni poklon. Publika je odgovorila </w:t>
      </w:r>
      <w:r w:rsidR="00426F7A">
        <w:t>'</w:t>
      </w:r>
      <w:r w:rsidR="003D1C34">
        <w:t>Spremni!</w:t>
      </w:r>
      <w:r w:rsidR="00426F7A">
        <w:t>'.</w:t>
      </w:r>
      <w:r w:rsidR="001B5B76">
        <w:t xml:space="preserve"> U čemu je problem? Pa, primitivni samozvani društveni arbitri nalaze da je taj pozdrav korišten i u NDH! Kao i 'Dobro dan', kao i 'Hvaljen Isus i Marija', kao i brojni drugi 'ustaški' pozdravi.«</w:t>
      </w:r>
      <w:r w:rsidR="003D1C34">
        <w:rPr>
          <w:rStyle w:val="FootnoteReference"/>
        </w:rPr>
        <w:footnoteReference w:id="16"/>
      </w:r>
    </w:p>
    <w:p w:rsidR="005E4600" w:rsidRDefault="005E4600" w:rsidP="001921F8"/>
    <w:p w:rsidR="005E4600" w:rsidRDefault="005E4600" w:rsidP="005E4600">
      <w:r>
        <w:t>Ovakva argumentacija</w:t>
      </w:r>
      <w:r w:rsidR="001B5B76">
        <w:t xml:space="preserve"> (puna</w:t>
      </w:r>
      <w:r>
        <w:t xml:space="preserve"> grubih materi</w:t>
      </w:r>
      <w:r w:rsidR="00387C7A">
        <w:t>j</w:t>
      </w:r>
      <w:r>
        <w:t>alnih greš</w:t>
      </w:r>
      <w:r w:rsidR="00387C7A">
        <w:t>a</w:t>
      </w:r>
      <w:r>
        <w:t>k</w:t>
      </w:r>
      <w:r w:rsidR="00387C7A">
        <w:t>a</w:t>
      </w:r>
      <w:r w:rsidR="001B5B76">
        <w:t>), koja</w:t>
      </w:r>
      <w:r w:rsidR="00387C7A">
        <w:t xml:space="preserve"> </w:t>
      </w:r>
      <w:r w:rsidR="001B5B76">
        <w:t>u</w:t>
      </w:r>
      <w:r w:rsidR="00906A1B">
        <w:t xml:space="preserve"> današnje vreme </w:t>
      </w:r>
      <w:r w:rsidR="00387C7A">
        <w:t>k</w:t>
      </w:r>
      <w:r>
        <w:t xml:space="preserve">ao normu </w:t>
      </w:r>
      <w:r w:rsidR="00942BF5">
        <w:t xml:space="preserve">ponašanja </w:t>
      </w:r>
      <w:r w:rsidR="001B5B76">
        <w:t xml:space="preserve">preporučuje </w:t>
      </w:r>
      <w:r w:rsidR="00387C7A">
        <w:t xml:space="preserve">neko </w:t>
      </w:r>
      <w:r w:rsidR="00906A1B">
        <w:t>navodno</w:t>
      </w:r>
      <w:r>
        <w:t xml:space="preserve"> </w:t>
      </w:r>
      <w:r w:rsidR="00387C7A">
        <w:t>»</w:t>
      </w:r>
      <w:r>
        <w:t>uobičajeno ponašanje« iz vremena NDH</w:t>
      </w:r>
      <w:r w:rsidR="00387C7A">
        <w:t xml:space="preserve"> -</w:t>
      </w:r>
      <w:r w:rsidR="00EB6C79">
        <w:t xml:space="preserve"> predstavlja</w:t>
      </w:r>
      <w:r>
        <w:t xml:space="preserve"> </w:t>
      </w:r>
      <w:r w:rsidR="00906A1B">
        <w:t xml:space="preserve">najčešći </w:t>
      </w:r>
      <w:r w:rsidR="001B5B76">
        <w:t>vid</w:t>
      </w:r>
      <w:r>
        <w:t xml:space="preserve"> odbrane ustaštva u Hrvatskoj. </w:t>
      </w:r>
      <w:r w:rsidR="00EB6C79">
        <w:t>Šimunić</w:t>
      </w:r>
      <w:r w:rsidR="001B5B76">
        <w:t>ev gest se tako brani i abolira</w:t>
      </w:r>
      <w:r w:rsidR="00EB6C79">
        <w:t xml:space="preserve"> </w:t>
      </w:r>
      <w:r w:rsidR="00906A1B">
        <w:t xml:space="preserve">naknadnim »kreativnim« tumačenjima </w:t>
      </w:r>
      <w:r w:rsidR="00EB6C79">
        <w:t>ustaškog pozdrava</w:t>
      </w:r>
      <w:r w:rsidR="001B5B76">
        <w:t xml:space="preserve">, iako su sva </w:t>
      </w:r>
      <w:r w:rsidR="00E234BB">
        <w:t>takva</w:t>
      </w:r>
      <w:r w:rsidR="001B5B76">
        <w:t xml:space="preserve"> tumačenja </w:t>
      </w:r>
      <w:r w:rsidR="00EB6C79">
        <w:t xml:space="preserve">zasnovana </w:t>
      </w:r>
      <w:r>
        <w:t>na pogrešnim analogijama i neosnovanim zaključcima. Ono što je bilo »normalno« u vreme NDH</w:t>
      </w:r>
      <w:r w:rsidR="00E234BB">
        <w:t>,</w:t>
      </w:r>
      <w:r>
        <w:t xml:space="preserve"> ne može </w:t>
      </w:r>
      <w:r w:rsidR="00E234BB">
        <w:t>biti</w:t>
      </w:r>
      <w:r>
        <w:t xml:space="preserve"> osnov</w:t>
      </w:r>
      <w:r w:rsidR="00E234BB">
        <w:t>a</w:t>
      </w:r>
      <w:r>
        <w:t xml:space="preserve"> za »normalno« ponašanje danas, </w:t>
      </w:r>
      <w:r w:rsidR="00906A1B">
        <w:t>kao što ni genocid, etničko čišć</w:t>
      </w:r>
      <w:r>
        <w:t xml:space="preserve">enje i druga masovna kršenja ljudskih prava </w:t>
      </w:r>
      <w:r w:rsidR="00E234BB">
        <w:t xml:space="preserve">počinjena </w:t>
      </w:r>
      <w:r w:rsidR="00EB6C79">
        <w:t>u vreme NDH nikada, pa ni danas</w:t>
      </w:r>
      <w:r w:rsidR="00906A1B">
        <w:t>,</w:t>
      </w:r>
      <w:r w:rsidR="00EB6C79">
        <w:t xml:space="preserve"> ne mogu biti prihvatljiva norma ponašanja</w:t>
      </w:r>
      <w:r w:rsidR="00906A1B">
        <w:t>.</w:t>
      </w:r>
    </w:p>
    <w:p w:rsidR="005E4600" w:rsidRDefault="005E4600" w:rsidP="005E4600"/>
    <w:p w:rsidR="008B2C73" w:rsidRDefault="005E4600" w:rsidP="005E4600">
      <w:r>
        <w:t xml:space="preserve">Brisanju granica između ustaštva i fašizma i »normalnog nacionalizma« koji </w:t>
      </w:r>
      <w:r w:rsidR="00906A1B">
        <w:t xml:space="preserve">dan-danas </w:t>
      </w:r>
      <w:r>
        <w:t>buja u Hrvatskoj</w:t>
      </w:r>
      <w:r w:rsidR="00E234BB">
        <w:t>,</w:t>
      </w:r>
      <w:r>
        <w:t xml:space="preserve"> </w:t>
      </w:r>
      <w:r w:rsidR="00906A1B">
        <w:t>doprinela</w:t>
      </w:r>
      <w:r>
        <w:t xml:space="preserve"> i upotreba pojedinih simbola iz vremena NDH u </w:t>
      </w:r>
      <w:r w:rsidR="00906A1B">
        <w:t xml:space="preserve">savremenoj hrvatskoj </w:t>
      </w:r>
      <w:r>
        <w:t xml:space="preserve">državi. </w:t>
      </w:r>
      <w:r w:rsidR="00EB6C79">
        <w:t>T</w:t>
      </w:r>
      <w:r w:rsidR="00906A1B">
        <w:t xml:space="preserve">u pojavu je detektovao </w:t>
      </w:r>
      <w:r w:rsidR="00EB6C79">
        <w:t>i međunarodni posrednik Dejvid Oven</w:t>
      </w:r>
      <w:r w:rsidR="00E234BB">
        <w:t xml:space="preserve">, koji je </w:t>
      </w:r>
      <w:r w:rsidR="00906A1B">
        <w:t xml:space="preserve">upozorio da je </w:t>
      </w:r>
      <w:r w:rsidR="006F0E62">
        <w:t>»</w:t>
      </w:r>
      <w:r w:rsidR="00906A1B">
        <w:t>za Srbe u H</w:t>
      </w:r>
      <w:r w:rsidR="00EB6C79">
        <w:t>rva</w:t>
      </w:r>
      <w:r w:rsidR="00906A1B">
        <w:t>t</w:t>
      </w:r>
      <w:r w:rsidR="00EB6C79">
        <w:t>skoj bilo veoma provokativno</w:t>
      </w:r>
      <w:r w:rsidR="006F0E62">
        <w:t>«</w:t>
      </w:r>
      <w:r w:rsidR="00EB6C79">
        <w:t xml:space="preserve"> što je Tuđmanova </w:t>
      </w:r>
      <w:r w:rsidR="006F0E62">
        <w:t>»</w:t>
      </w:r>
      <w:r w:rsidR="00EB6C79">
        <w:t xml:space="preserve">vlada za zastavu nezavisne </w:t>
      </w:r>
      <w:r w:rsidR="006F0E62">
        <w:t>H</w:t>
      </w:r>
      <w:r w:rsidR="00EB6C79">
        <w:t>hrvatske</w:t>
      </w:r>
      <w:r w:rsidR="00906A1B">
        <w:t xml:space="preserve"> </w:t>
      </w:r>
      <w:r w:rsidR="00EB6C79">
        <w:t>usvojila isti simbol koji je</w:t>
      </w:r>
      <w:r w:rsidR="00906A1B">
        <w:t xml:space="preserve"> koristio Pavelić, crveno-belu</w:t>
      </w:r>
      <w:r w:rsidR="00EB6C79">
        <w:t xml:space="preserve"> šahovnicu«</w:t>
      </w:r>
      <w:r w:rsidR="00EB6C79">
        <w:rPr>
          <w:rStyle w:val="FootnoteReference"/>
        </w:rPr>
        <w:footnoteReference w:id="17"/>
      </w:r>
      <w:r w:rsidR="00906A1B">
        <w:t>.</w:t>
      </w:r>
      <w:r w:rsidR="00EB6C79">
        <w:t xml:space="preserve"> </w:t>
      </w:r>
      <w:r w:rsidR="00906A1B">
        <w:t xml:space="preserve">A </w:t>
      </w:r>
      <w:r w:rsidR="00E234BB">
        <w:t>pošto</w:t>
      </w:r>
      <w:r w:rsidR="00906A1B">
        <w:t xml:space="preserve"> su šahovnica, moneta </w:t>
      </w:r>
      <w:r w:rsidR="00E234BB">
        <w:t xml:space="preserve">(kuna), kao </w:t>
      </w:r>
      <w:r w:rsidR="00906A1B">
        <w:t>i mnoga druga obeležja ustaštva implantirana u nov</w:t>
      </w:r>
      <w:r w:rsidR="00E234BB">
        <w:t>u</w:t>
      </w:r>
      <w:r w:rsidR="00906A1B">
        <w:t xml:space="preserve"> hrvatsk</w:t>
      </w:r>
      <w:r w:rsidR="00E234BB">
        <w:t>u</w:t>
      </w:r>
      <w:r w:rsidR="00906A1B">
        <w:t xml:space="preserve"> držav</w:t>
      </w:r>
      <w:r w:rsidR="00E234BB">
        <w:t>u</w:t>
      </w:r>
      <w:r w:rsidR="00906A1B">
        <w:t xml:space="preserve"> </w:t>
      </w:r>
      <w:r w:rsidR="00EB6C79">
        <w:t xml:space="preserve">bez </w:t>
      </w:r>
      <w:r w:rsidR="00E234BB">
        <w:t>većih lomova i</w:t>
      </w:r>
      <w:r w:rsidR="00B57FC3">
        <w:t>, što je najvažnije -</w:t>
      </w:r>
      <w:r w:rsidR="00E234BB">
        <w:t xml:space="preserve"> uz izostanak </w:t>
      </w:r>
      <w:r w:rsidR="00906A1B">
        <w:t xml:space="preserve">osude </w:t>
      </w:r>
      <w:r w:rsidR="00B57FC3">
        <w:t>ne samo</w:t>
      </w:r>
      <w:r w:rsidR="00906A1B">
        <w:t xml:space="preserve"> unutar </w:t>
      </w:r>
      <w:r w:rsidR="00B57FC3">
        <w:t>nego</w:t>
      </w:r>
      <w:r w:rsidR="00906A1B">
        <w:t xml:space="preserve"> i van Hrvatske, </w:t>
      </w:r>
      <w:r w:rsidR="00EB6C79">
        <w:t xml:space="preserve">javnost u </w:t>
      </w:r>
      <w:r w:rsidR="00906A1B">
        <w:t xml:space="preserve">aktuelnoj </w:t>
      </w:r>
      <w:r w:rsidR="00EB6C79">
        <w:t xml:space="preserve">Hrvatskoj </w:t>
      </w:r>
      <w:r w:rsidR="00906A1B">
        <w:t xml:space="preserve">stoga </w:t>
      </w:r>
      <w:r w:rsidR="00EB6C79">
        <w:t xml:space="preserve">još teže razume zašto </w:t>
      </w:r>
      <w:r w:rsidR="00906A1B">
        <w:t>bi sada bili sporni n</w:t>
      </w:r>
      <w:r w:rsidR="00EB6C79">
        <w:t xml:space="preserve">eki </w:t>
      </w:r>
      <w:r w:rsidR="00906A1B">
        <w:t>»</w:t>
      </w:r>
      <w:r w:rsidR="00EB6C79">
        <w:t>stari ustaški</w:t>
      </w:r>
      <w:r w:rsidR="00906A1B">
        <w:t>«</w:t>
      </w:r>
      <w:r w:rsidR="00EB6C79">
        <w:t xml:space="preserve"> o</w:t>
      </w:r>
      <w:r w:rsidR="00906A1B">
        <w:t>dnosno »starohrvatski« pozdravi</w:t>
      </w:r>
      <w:r w:rsidR="00B57FC3">
        <w:t>.</w:t>
      </w:r>
      <w:r w:rsidR="00EB6C79">
        <w:t xml:space="preserve"> </w:t>
      </w:r>
      <w:r w:rsidR="00B57FC3">
        <w:t>U tom duhu se j</w:t>
      </w:r>
      <w:r>
        <w:t xml:space="preserve">edan od čitalaca </w:t>
      </w:r>
      <w:r w:rsidR="00B57FC3">
        <w:t>»</w:t>
      </w:r>
      <w:r>
        <w:t>Večernjeg lista</w:t>
      </w:r>
      <w:r w:rsidR="00B57FC3">
        <w:t>«</w:t>
      </w:r>
      <w:r>
        <w:t xml:space="preserve"> </w:t>
      </w:r>
      <w:r w:rsidR="00B57FC3">
        <w:t>našao u nedoumici</w:t>
      </w:r>
      <w:r>
        <w:t>:</w:t>
      </w:r>
      <w:r w:rsidR="00906A1B">
        <w:t xml:space="preserve"> »</w:t>
      </w:r>
      <w:r w:rsidRPr="00884D26">
        <w:t>Ja ništa ne kužim. Novac za vrijeme NDH je bila Kuna. Kako to nije ustaška valuta, a pozdrav je</w:t>
      </w:r>
      <w:r w:rsidR="00906A1B">
        <w:t>ste</w:t>
      </w:r>
      <w:r w:rsidRPr="00884D26">
        <w:t>?</w:t>
      </w:r>
      <w:r>
        <w:t>«</w:t>
      </w:r>
    </w:p>
    <w:p w:rsidR="008B2C73" w:rsidRDefault="008B2C73" w:rsidP="005E4600"/>
    <w:p w:rsidR="005E4600" w:rsidRPr="00884D26" w:rsidRDefault="00906A1B" w:rsidP="005E4600">
      <w:r>
        <w:t xml:space="preserve">Odgovor </w:t>
      </w:r>
      <w:r w:rsidR="00BE7755">
        <w:t>ni</w:t>
      </w:r>
      <w:r>
        <w:t xml:space="preserve">je </w:t>
      </w:r>
      <w:r w:rsidR="00BE7755">
        <w:t>težak</w:t>
      </w:r>
      <w:r>
        <w:t xml:space="preserve"> - </w:t>
      </w:r>
      <w:r w:rsidR="005E4600">
        <w:t>ustaški pozdrav</w:t>
      </w:r>
      <w:r>
        <w:t>,</w:t>
      </w:r>
      <w:r w:rsidR="005E4600">
        <w:t xml:space="preserve"> za razliku od valute</w:t>
      </w:r>
      <w:r>
        <w:t>,</w:t>
      </w:r>
      <w:r w:rsidR="005E4600">
        <w:t xml:space="preserve"> ima posebno značenje i usko je povezan sa ustaškim pokretom</w:t>
      </w:r>
      <w:r w:rsidR="00DC33B5">
        <w:t xml:space="preserve"> i ideologijom. Istina, teško je odvojiti od iste ideologije i kunu i šahovnicu</w:t>
      </w:r>
      <w:r w:rsidR="005E4600">
        <w:t xml:space="preserve">. </w:t>
      </w:r>
      <w:r w:rsidR="00DC33B5">
        <w:t xml:space="preserve">Do kakve zbrke dolazi u </w:t>
      </w:r>
      <w:r w:rsidR="005E4600">
        <w:t xml:space="preserve">pojmovima i vrednosnim sudovima u Hrvatskoj zbog olakog preuzimanja ikonografije i rečnika marionetske </w:t>
      </w:r>
      <w:r w:rsidR="00DC33B5">
        <w:t xml:space="preserve">Nezavisne </w:t>
      </w:r>
      <w:r w:rsidR="005E4600">
        <w:t>države</w:t>
      </w:r>
      <w:r w:rsidR="00DC33B5">
        <w:t xml:space="preserve"> Hrvatske</w:t>
      </w:r>
      <w:r w:rsidR="005E4600">
        <w:t>, koja je odgovorna za najteže povrede ljudskih prava u svoje vreme</w:t>
      </w:r>
      <w:r w:rsidR="00DC33B5">
        <w:t xml:space="preserve">, svedoči podatak da se </w:t>
      </w:r>
      <w:r w:rsidR="00B34CC3">
        <w:t xml:space="preserve">Hrvatska u svom ustavu poziva na tekovine antifašizma, dok </w:t>
      </w:r>
      <w:r w:rsidR="00DC33B5">
        <w:t xml:space="preserve">je </w:t>
      </w:r>
      <w:r w:rsidR="00B34CC3">
        <w:t>u svakodnevici preuzela rečnik i ikonografiju nekadašnje NDH.</w:t>
      </w:r>
    </w:p>
    <w:p w:rsidR="005E4600" w:rsidRDefault="005E4600" w:rsidP="005E4600"/>
    <w:p w:rsidR="00E505A8" w:rsidRDefault="00DC33B5" w:rsidP="00944826">
      <w:r>
        <w:t>Ilustracije radi, treba podsetiti i da je p</w:t>
      </w:r>
      <w:r w:rsidR="001921F8">
        <w:t xml:space="preserve">odršku Šimuniću dala i </w:t>
      </w:r>
      <w:r w:rsidR="007F5FEE">
        <w:t xml:space="preserve">vanparlamentarna </w:t>
      </w:r>
      <w:r w:rsidR="001921F8">
        <w:t>partija »Akcija za Bolju Hrvatsku«</w:t>
      </w:r>
      <w:r>
        <w:t>.</w:t>
      </w:r>
      <w:r w:rsidR="001921F8">
        <w:t xml:space="preserve"> Stranka je </w:t>
      </w:r>
      <w:r w:rsidR="00BE7755">
        <w:t xml:space="preserve">kivna zbog </w:t>
      </w:r>
      <w:r w:rsidR="001921F8">
        <w:t>na</w:t>
      </w:r>
      <w:r w:rsidR="00DD5D45">
        <w:t>pad</w:t>
      </w:r>
      <w:r w:rsidR="00BE7755">
        <w:t>a</w:t>
      </w:r>
      <w:r w:rsidR="00DD5D45">
        <w:t xml:space="preserve"> na </w:t>
      </w:r>
      <w:r w:rsidR="00BE7755">
        <w:t xml:space="preserve">Šimunića i </w:t>
      </w:r>
      <w:r w:rsidR="00DD5D45">
        <w:t>»500 godina stari</w:t>
      </w:r>
      <w:r w:rsidR="001921F8">
        <w:t xml:space="preserve"> pozdrav«</w:t>
      </w:r>
      <w:r>
        <w:t xml:space="preserve"> koji su </w:t>
      </w:r>
      <w:r w:rsidR="00BE7755">
        <w:t xml:space="preserve">fudbaler </w:t>
      </w:r>
      <w:r>
        <w:t xml:space="preserve">i publika </w:t>
      </w:r>
      <w:r w:rsidR="00BE7755">
        <w:t>praktikovali</w:t>
      </w:r>
      <w:r>
        <w:t xml:space="preserve"> na stadionu, posle utakmice sa reprezentacijom Islanda</w:t>
      </w:r>
      <w:r w:rsidR="00E505A8">
        <w:t>.</w:t>
      </w:r>
    </w:p>
    <w:p w:rsidR="00977076" w:rsidRDefault="00977076" w:rsidP="00944826"/>
    <w:p w:rsidR="00EF5A15" w:rsidRDefault="001921F8" w:rsidP="00944826">
      <w:r>
        <w:t xml:space="preserve">»Stari su to hrvatski pozdravi koji se u raznim prigodama koriste još od 16. stoljeća, od vremena Nikole Šubića Zrinskog. Nakon Domovinskog rata pozdrav </w:t>
      </w:r>
      <w:r w:rsidR="007F5FEE">
        <w:t>'</w:t>
      </w:r>
      <w:r>
        <w:t>Za dom spremni!</w:t>
      </w:r>
      <w:r w:rsidR="007F5FEE">
        <w:t>'</w:t>
      </w:r>
      <w:r>
        <w:t xml:space="preserve"> je </w:t>
      </w:r>
      <w:r>
        <w:lastRenderedPageBreak/>
        <w:t>stekao veliku popularnost među hrvatskim nogometnim navijačima te ga se često može čuti na nogometnim utakmicama.</w:t>
      </w:r>
      <w:r w:rsidR="003D1C34">
        <w:t xml:space="preserve"> </w:t>
      </w:r>
      <w:r w:rsidR="00770321">
        <w:t>Istina je da se inačica 'Za poglavnika i dom spremni!'</w:t>
      </w:r>
      <w:r>
        <w:t xml:space="preserve"> koristila kratko vrijeme prije sedamdesetak godina među pripadnicima ustaškog pokreta, ali i danas mrzitelji Hrvatske i</w:t>
      </w:r>
      <w:r w:rsidR="00770321">
        <w:t xml:space="preserve"> Hrvata usklik 'Za dom spremni!'</w:t>
      </w:r>
      <w:r>
        <w:t xml:space="preserve"> poistovjećuju s njim, zanemarujući druge povijesne činjenice koje govore u prilog da se radi o vi</w:t>
      </w:r>
      <w:r w:rsidR="00770321">
        <w:t>še vjekovnom hrvatskom pozdravu…</w:t>
      </w:r>
      <w:r w:rsidR="00770321" w:rsidRPr="00770321">
        <w:t xml:space="preserve"> </w:t>
      </w:r>
      <w:r w:rsidR="00770321">
        <w:t>S toga dajemo potpunu potporu hrvatskom reprezentativcu Josipu Šimuniću u obrani od ne argumentiranih napada onih koji u bilo kojem hrvatskom simbolu vide povampireno ustaštvo,</w:t>
      </w:r>
      <w:r>
        <w:t xml:space="preserve">« </w:t>
      </w:r>
      <w:r w:rsidR="007F5FEE">
        <w:t>piše</w:t>
      </w:r>
      <w:r>
        <w:t xml:space="preserve"> u javnom</w:t>
      </w:r>
      <w:r w:rsidR="003E2AE0">
        <w:t xml:space="preserve"> obraćanju</w:t>
      </w:r>
      <w:r w:rsidR="00770321">
        <w:t xml:space="preserve"> </w:t>
      </w:r>
      <w:r w:rsidR="00CC69C8">
        <w:t>»Akcije za Bolju Hrvatsku«, koja ujedno izražava</w:t>
      </w:r>
      <w:r w:rsidR="003E2AE0">
        <w:t xml:space="preserve"> i</w:t>
      </w:r>
      <w:r w:rsidR="00CC69C8">
        <w:t xml:space="preserve"> </w:t>
      </w:r>
      <w:r w:rsidR="00770321">
        <w:t>žaljenje jer su »</w:t>
      </w:r>
      <w:r w:rsidR="00770321" w:rsidRPr="00770321">
        <w:t>gotovo s</w:t>
      </w:r>
      <w:r w:rsidR="00770321">
        <w:t xml:space="preserve">vi europski mediji prenijeli </w:t>
      </w:r>
      <w:r w:rsidR="00770321" w:rsidRPr="00770321">
        <w:t>vijest o obraćanju Josipa Šimunića hrvatskim navijačima, osudili ga i praktički zasjenili onu da je H</w:t>
      </w:r>
      <w:r w:rsidR="00E14957">
        <w:t>rvatska otišla na Svjetsko prve</w:t>
      </w:r>
      <w:r w:rsidR="00770321" w:rsidRPr="00770321">
        <w:t>n</w:t>
      </w:r>
      <w:r w:rsidR="00E14957">
        <w:t>s</w:t>
      </w:r>
      <w:r w:rsidR="00770321" w:rsidRPr="00770321">
        <w:t>tvo.</w:t>
      </w:r>
      <w:r w:rsidR="00770321">
        <w:t>«</w:t>
      </w:r>
      <w:r>
        <w:rPr>
          <w:rStyle w:val="FootnoteReference"/>
        </w:rPr>
        <w:footnoteReference w:id="18"/>
      </w:r>
    </w:p>
    <w:p w:rsidR="00EF5A15" w:rsidRDefault="00EF5A15" w:rsidP="00944826"/>
    <w:p w:rsidR="00CC69C8" w:rsidRDefault="00CC69C8" w:rsidP="00944826">
      <w:r>
        <w:t xml:space="preserve">Impresivnu </w:t>
      </w:r>
      <w:r w:rsidR="00944826">
        <w:t>odbranu Šimunić</w:t>
      </w:r>
      <w:r>
        <w:t>a</w:t>
      </w:r>
      <w:r w:rsidR="00944826">
        <w:t xml:space="preserve"> p</w:t>
      </w:r>
      <w:r>
        <w:t xml:space="preserve">onudio je nekadašnji komunista i potonji socijaldemokrata </w:t>
      </w:r>
      <w:r w:rsidR="00944826">
        <w:t xml:space="preserve">Zdravko Tomac </w:t>
      </w:r>
      <w:r>
        <w:t xml:space="preserve">(potpredsednik Sabora u periodu 2000-2003) </w:t>
      </w:r>
      <w:r w:rsidR="00944826">
        <w:t>u »Hrvatskom fokusu«</w:t>
      </w:r>
      <w:r>
        <w:t xml:space="preserve">. Tomac </w:t>
      </w:r>
      <w:r w:rsidR="009255E4">
        <w:t>s</w:t>
      </w:r>
      <w:r>
        <w:t>e</w:t>
      </w:r>
      <w:r w:rsidR="00944826">
        <w:t xml:space="preserve"> (uz sliku predsednika Hrvatske </w:t>
      </w:r>
      <w:r w:rsidR="00B34CC3">
        <w:t>u uniformi gardist</w:t>
      </w:r>
      <w:r>
        <w:t>e</w:t>
      </w:r>
      <w:r w:rsidR="00B34CC3">
        <w:t xml:space="preserve"> JNA</w:t>
      </w:r>
      <w:r w:rsidR="009255E4">
        <w:t xml:space="preserve"> preko koje piše »Josipović, Titov gardist na Pantovčaku«</w:t>
      </w:r>
      <w:r w:rsidR="00B34CC3">
        <w:t>) o</w:t>
      </w:r>
      <w:r w:rsidR="009255E4">
        <w:t>brušio</w:t>
      </w:r>
      <w:r w:rsidR="00B34CC3">
        <w:t xml:space="preserve"> </w:t>
      </w:r>
      <w:r w:rsidR="009255E4">
        <w:t xml:space="preserve">na </w:t>
      </w:r>
      <w:r w:rsidR="00B34CC3">
        <w:t>»fašizaciju</w:t>
      </w:r>
      <w:r w:rsidR="00944826">
        <w:t>« koja zbog kritike ustaške ikonografije</w:t>
      </w:r>
      <w:r w:rsidR="00B34CC3">
        <w:t xml:space="preserve"> navodno preti </w:t>
      </w:r>
      <w:r>
        <w:t xml:space="preserve">Hrvatskoj </w:t>
      </w:r>
      <w:r w:rsidR="00B34CC3">
        <w:t>od strane državnog vrha</w:t>
      </w:r>
      <w:r>
        <w:t xml:space="preserve">. </w:t>
      </w:r>
      <w:r w:rsidR="009255E4">
        <w:t xml:space="preserve">Kao šlagvort za svoj gnev protiv stigmatizacije Hrvatske na račun ustaštva, </w:t>
      </w:r>
      <w:r>
        <w:t>Tom</w:t>
      </w:r>
      <w:r w:rsidR="009255E4">
        <w:t xml:space="preserve">ac se prisetio </w:t>
      </w:r>
      <w:r>
        <w:t>izjav</w:t>
      </w:r>
      <w:r w:rsidR="009255E4">
        <w:t>e</w:t>
      </w:r>
      <w:r>
        <w:t xml:space="preserve"> predsednika Hrvatske Ive </w:t>
      </w:r>
      <w:r w:rsidR="00B34CC3">
        <w:t>Josipović</w:t>
      </w:r>
      <w:r>
        <w:t>a</w:t>
      </w:r>
      <w:r w:rsidR="00B34CC3">
        <w:t xml:space="preserve"> </w:t>
      </w:r>
      <w:r w:rsidR="009255E4">
        <w:t>prilikom</w:t>
      </w:r>
      <w:r w:rsidR="00B34CC3">
        <w:t xml:space="preserve"> posete Izrael</w:t>
      </w:r>
      <w:r>
        <w:t>u</w:t>
      </w:r>
      <w:r w:rsidR="009255E4">
        <w:t xml:space="preserve"> 2012. godine</w:t>
      </w:r>
      <w:r w:rsidR="00B34CC3">
        <w:t xml:space="preserve">, </w:t>
      </w:r>
      <w:r w:rsidR="009255E4">
        <w:t>kada je Josipović u Knesetu, obraćajući se izraelskim poslanicima, kazao</w:t>
      </w:r>
      <w:r>
        <w:t xml:space="preserve"> </w:t>
      </w:r>
      <w:r w:rsidR="00B34CC3">
        <w:t xml:space="preserve">da je </w:t>
      </w:r>
      <w:r w:rsidR="009255E4">
        <w:t>»</w:t>
      </w:r>
      <w:r w:rsidR="00B34CC3">
        <w:t>u</w:t>
      </w:r>
      <w:r w:rsidR="009255E4">
        <w:t xml:space="preserve"> srcu naše nacije </w:t>
      </w:r>
      <w:r w:rsidR="00B34CC3">
        <w:t>z</w:t>
      </w:r>
      <w:r w:rsidR="00B34CC3" w:rsidRPr="00B34CC3">
        <w:t xml:space="preserve">mija </w:t>
      </w:r>
      <w:r w:rsidR="009255E4">
        <w:t xml:space="preserve">istrebljenja drugih naroda </w:t>
      </w:r>
      <w:r w:rsidR="00B34CC3" w:rsidRPr="00B34CC3">
        <w:t>oslabljena, ali je još uvijek tu</w:t>
      </w:r>
      <w:r w:rsidR="00B34CC3">
        <w:t>«</w:t>
      </w:r>
      <w:r>
        <w:t>.</w:t>
      </w:r>
      <w:r w:rsidR="00B34CC3">
        <w:rPr>
          <w:rStyle w:val="FootnoteReference"/>
        </w:rPr>
        <w:footnoteReference w:id="19"/>
      </w:r>
    </w:p>
    <w:p w:rsidR="00CC69C8" w:rsidRDefault="00CC69C8" w:rsidP="00944826"/>
    <w:p w:rsidR="001921F8" w:rsidRDefault="008B7D36" w:rsidP="00944826">
      <w:r>
        <w:t>»</w:t>
      </w:r>
      <w:r w:rsidR="00944826">
        <w:t xml:space="preserve">Je li u srcima tisuća mladih Hrvata zato što na športskim stadionima skandiraju </w:t>
      </w:r>
      <w:r w:rsidR="00064B51">
        <w:t>'</w:t>
      </w:r>
      <w:r w:rsidR="00944826" w:rsidRPr="00FE011B">
        <w:rPr>
          <w:i/>
        </w:rPr>
        <w:t>Za dom spremni</w:t>
      </w:r>
      <w:r w:rsidR="00064B51">
        <w:t>'</w:t>
      </w:r>
      <w:r w:rsidR="00944826">
        <w:t xml:space="preserve"> živi ustaška zmija? Ili u njihovim srcima živi ljubav za dom i domovinu te za njih skandiranje za </w:t>
      </w:r>
      <w:r w:rsidR="00064B51">
        <w:t>'</w:t>
      </w:r>
      <w:r w:rsidR="00944826">
        <w:t>dom spremni</w:t>
      </w:r>
      <w:r w:rsidR="00064B51">
        <w:t>'</w:t>
      </w:r>
      <w:r w:rsidR="00944826">
        <w:t xml:space="preserve"> nije nikako slavljenje ustašluka nego izražavanje ljubavi i odanosti svojem domu i domovini. Jesu li u pravu oni koji tvrde da je za </w:t>
      </w:r>
      <w:r w:rsidR="00064B51">
        <w:t>'</w:t>
      </w:r>
      <w:r w:rsidR="00944826">
        <w:t>dom spremni</w:t>
      </w:r>
      <w:r w:rsidR="00064B51">
        <w:t>'</w:t>
      </w:r>
      <w:r w:rsidR="00944826">
        <w:t xml:space="preserve"> stari hrvatski pozdrav još od vremena Zrinskih i Frankopana i da ga se neopravdano poistovjećuje sa ustaškim pozdravom </w:t>
      </w:r>
      <w:r w:rsidR="00064B51">
        <w:t>'</w:t>
      </w:r>
      <w:r w:rsidR="00944826">
        <w:t>Za poglavnika i dom spremni</w:t>
      </w:r>
      <w:r w:rsidR="00064B51">
        <w:t>'?</w:t>
      </w:r>
      <w:r w:rsidR="00944826">
        <w:t>« zapitao se Tomac.</w:t>
      </w:r>
      <w:r w:rsidR="00B034D4">
        <w:t xml:space="preserve"> Za njega je Šimunićev »istup« bio </w:t>
      </w:r>
      <w:r w:rsidR="00944826">
        <w:t>samo »</w:t>
      </w:r>
      <w:r w:rsidR="00944826" w:rsidRPr="00944826">
        <w:t>povod da se sukobe dvije Hrvatske, jedna koja cijelo vrijeme krivotvorinama pokušava dokazati da je Franjo Tuđman bio na čelu ustaške Hrvatske, da je ova Hrvatska nastavak Pavelićeve Hrvatske te da je u Hrvatskoj potrebno provesti deustašizaciju i obračunati se s ustaškim zmijama koje žive u srcima znatnog dijela hrvatskog naroda</w:t>
      </w:r>
      <w:r w:rsidR="00B034D4">
        <w:t>; to je ona Hrvatska koja je cijelo vreme tvrdila da je Oluja bila zločinački pothvat i da je Hrvatska utemeljena na zločinu</w:t>
      </w:r>
      <w:r w:rsidR="00944826">
        <w:t>«</w:t>
      </w:r>
      <w:r w:rsidR="00B034D4">
        <w:t xml:space="preserve">. Osudjujući takvu, za Tomca nepodobnu Hrvatsku, on ističe vrline one druge Hrvatske, u kojoj ističe </w:t>
      </w:r>
      <w:r w:rsidR="00944826">
        <w:t>»</w:t>
      </w:r>
      <w:r w:rsidR="00944826" w:rsidRPr="00944826">
        <w:t>domoljubn</w:t>
      </w:r>
      <w:r w:rsidR="00B034D4">
        <w:t>u</w:t>
      </w:r>
      <w:r w:rsidR="00944826" w:rsidRPr="00944826">
        <w:t xml:space="preserve"> </w:t>
      </w:r>
      <w:r w:rsidR="00944826">
        <w:t>većin</w:t>
      </w:r>
      <w:r w:rsidR="00B034D4">
        <w:t>u</w:t>
      </w:r>
      <w:r w:rsidR="00944826" w:rsidRPr="00944826">
        <w:t xml:space="preserve"> koja je uvijek branila istinu o Domovinskom ratu, koja se suprotstavljala detuđmanizaciji Hrvatske</w:t>
      </w:r>
      <w:r w:rsidR="00EF5A15">
        <w:t>«</w:t>
      </w:r>
      <w:r w:rsidR="00944826" w:rsidRPr="00944826">
        <w:t xml:space="preserve"> i koja je </w:t>
      </w:r>
      <w:r w:rsidR="00B034D4">
        <w:t xml:space="preserve">uvek </w:t>
      </w:r>
      <w:r w:rsidR="00944826" w:rsidRPr="00944826">
        <w:t xml:space="preserve">tvrdila da je </w:t>
      </w:r>
      <w:r w:rsidR="00944826">
        <w:t>»</w:t>
      </w:r>
      <w:r w:rsidR="00944826" w:rsidRPr="00944826">
        <w:t>izmišljanje ustaštva i proizvodnja ustaštva protuhrvatska politika koja pomaže velikosrpskoj imperijalnoj politici</w:t>
      </w:r>
      <w:r w:rsidR="00944826">
        <w:t>«</w:t>
      </w:r>
      <w:r w:rsidR="00944826">
        <w:rPr>
          <w:rStyle w:val="FootnoteReference"/>
        </w:rPr>
        <w:footnoteReference w:id="20"/>
      </w:r>
      <w:r w:rsidR="00064B51">
        <w:t>.</w:t>
      </w:r>
    </w:p>
    <w:p w:rsidR="002B7E2E" w:rsidRDefault="002B7E2E" w:rsidP="00944826"/>
    <w:p w:rsidR="002B7E2E" w:rsidRDefault="00064B51" w:rsidP="00DD5D45">
      <w:r>
        <w:t xml:space="preserve">Ni </w:t>
      </w:r>
      <w:r w:rsidR="00DD5D45">
        <w:t xml:space="preserve">predsednik hrvatskog fudbalskog  saveza Davor Šuker </w:t>
      </w:r>
      <w:r>
        <w:t>nije oćutao Šimunić</w:t>
      </w:r>
      <w:r w:rsidR="00FF14E2">
        <w:t>ev prestup</w:t>
      </w:r>
      <w:r>
        <w:t xml:space="preserve">. Odlučio je da Šimunićev potez kritikuje na način da to neobaveštenima zvuči kao podrška, čak pohvala Šimunićeve hrabrosti. Šuker je </w:t>
      </w:r>
      <w:r w:rsidR="00DD5D45">
        <w:t>Šimunić</w:t>
      </w:r>
      <w:r>
        <w:t xml:space="preserve">ev postupak </w:t>
      </w:r>
      <w:r w:rsidR="00FF14E2">
        <w:t xml:space="preserve">na maksimirskom stadionu </w:t>
      </w:r>
      <w:r w:rsidR="00DD5D45">
        <w:t>označio kao »potpuno neprimeran«, a</w:t>
      </w:r>
      <w:r w:rsidR="00FF14E2">
        <w:t xml:space="preserve"> onda je</w:t>
      </w:r>
      <w:r w:rsidR="00DD5D45">
        <w:t xml:space="preserve"> </w:t>
      </w:r>
      <w:r>
        <w:t xml:space="preserve">u istom dahu </w:t>
      </w:r>
      <w:r w:rsidR="00DD5D45">
        <w:t>dodao da je »ljudski grešiti«</w:t>
      </w:r>
      <w:r w:rsidR="00FF14E2">
        <w:t xml:space="preserve"> i</w:t>
      </w:r>
      <w:r w:rsidR="00DD5D45">
        <w:t xml:space="preserve"> da </w:t>
      </w:r>
      <w:r w:rsidR="00DD5D45">
        <w:lastRenderedPageBreak/>
        <w:t>»zabrinjava bujica</w:t>
      </w:r>
      <w:r w:rsidR="00FF14E2">
        <w:t xml:space="preserve"> koja se sruč</w:t>
      </w:r>
      <w:r>
        <w:t>ila na Šimunić</w:t>
      </w:r>
      <w:r w:rsidR="00DD5D45">
        <w:t>a koji je častan čovek</w:t>
      </w:r>
      <w:r w:rsidR="00FF14E2">
        <w:t xml:space="preserve">«. Šuker je okupljenim novinarima objasnio da je Šimunić tim povodom već </w:t>
      </w:r>
      <w:r>
        <w:t>b</w:t>
      </w:r>
      <w:r w:rsidR="00DD5D45">
        <w:t xml:space="preserve">io </w:t>
      </w:r>
      <w:r w:rsidR="00FF14E2">
        <w:t>»</w:t>
      </w:r>
      <w:r>
        <w:t>u</w:t>
      </w:r>
      <w:r w:rsidR="00DD5D45">
        <w:t xml:space="preserve"> </w:t>
      </w:r>
      <w:r w:rsidR="00081F08">
        <w:t>S</w:t>
      </w:r>
      <w:r w:rsidR="00DD5D45">
        <w:t xml:space="preserve">avezu, sve prati veoma emotivno, </w:t>
      </w:r>
      <w:r>
        <w:t>i</w:t>
      </w:r>
      <w:r w:rsidR="00DD5D45">
        <w:t xml:space="preserve"> sam kaže da je šokiran jer su njegov gest povezali sa ustaštvom i mračnim delom hrvatske istorije.«</w:t>
      </w:r>
      <w:r w:rsidR="00DD5D45">
        <w:rPr>
          <w:rStyle w:val="FootnoteReference"/>
        </w:rPr>
        <w:footnoteReference w:id="21"/>
      </w:r>
    </w:p>
    <w:p w:rsidR="002B7E2E" w:rsidRDefault="002B7E2E" w:rsidP="00DD5D45"/>
    <w:p w:rsidR="00E30CEC" w:rsidRDefault="00AB56F7" w:rsidP="00DD5D45">
      <w:r>
        <w:t>U kraćem</w:t>
      </w:r>
      <w:r w:rsidR="00DD5D45">
        <w:t xml:space="preserve"> razgovoru za </w:t>
      </w:r>
      <w:r>
        <w:t>»</w:t>
      </w:r>
      <w:r w:rsidR="00DD5D45">
        <w:t>Večernji list</w:t>
      </w:r>
      <w:r>
        <w:t>«</w:t>
      </w:r>
      <w:r w:rsidR="00DD5D45">
        <w:t xml:space="preserve"> </w:t>
      </w:r>
      <w:r w:rsidR="006D49A1">
        <w:t>se na is</w:t>
      </w:r>
      <w:r w:rsidR="00DD5D45">
        <w:t xml:space="preserve">tu temu </w:t>
      </w:r>
      <w:r w:rsidR="006D49A1">
        <w:t xml:space="preserve">oglasio </w:t>
      </w:r>
      <w:r w:rsidR="00DD5D45">
        <w:t>i najpoznatiji</w:t>
      </w:r>
      <w:r w:rsidR="006D49A1">
        <w:t xml:space="preserve"> i u Hrvatskoj naj</w:t>
      </w:r>
      <w:r>
        <w:t>omiljeniji</w:t>
      </w:r>
      <w:r w:rsidR="00DD5D45">
        <w:t xml:space="preserve"> fudbalski trener Miroslav Ćiro Blažević</w:t>
      </w:r>
      <w:r w:rsidR="006D49A1">
        <w:t>.</w:t>
      </w:r>
      <w:r w:rsidR="00DD5D45">
        <w:t xml:space="preserve"> »Ogorčen sam jer je Fifa tako rigorozno reagirala. To uopće nije ustaški pozdrav. Ustaški pozdrav je </w:t>
      </w:r>
      <w:r w:rsidR="006D49A1">
        <w:t>'</w:t>
      </w:r>
      <w:r w:rsidR="00DD5D45">
        <w:t>za dom i poglavnika</w:t>
      </w:r>
      <w:r w:rsidR="006D49A1">
        <w:t>'</w:t>
      </w:r>
      <w:r w:rsidR="00DD5D45">
        <w:t xml:space="preserve">. Jadnom Šimuniću to su na leđa natovarili domaći špijuni koji kompromitiraju povijest. On je to izgovorio u jednom zanosu nakon velike pobjede, a to je napravio zajedno s publikom. Pa kaznite onda i sve navijače ako možete!« </w:t>
      </w:r>
      <w:r w:rsidR="006D49A1">
        <w:t>prozvao je FIF</w:t>
      </w:r>
      <w:r w:rsidR="00E05675">
        <w:t>A-u</w:t>
      </w:r>
      <w:r w:rsidR="006D49A1">
        <w:t xml:space="preserve"> </w:t>
      </w:r>
      <w:r w:rsidR="00E05675">
        <w:t>rezignirani</w:t>
      </w:r>
      <w:r w:rsidR="006D49A1">
        <w:t xml:space="preserve"> </w:t>
      </w:r>
      <w:r w:rsidR="00DD5D45">
        <w:t>Blažević.</w:t>
      </w:r>
      <w:r w:rsidR="00DD5D45">
        <w:rPr>
          <w:rStyle w:val="FootnoteReference"/>
        </w:rPr>
        <w:footnoteReference w:id="22"/>
      </w:r>
    </w:p>
    <w:p w:rsidR="002B7E2E" w:rsidRDefault="006D49A1" w:rsidP="00A44E2E">
      <w:pPr>
        <w:pStyle w:val="NormalWeb"/>
        <w:rPr>
          <w:color w:val="000000" w:themeColor="text1"/>
        </w:rPr>
      </w:pPr>
      <w:r w:rsidRPr="00A44E2E">
        <w:rPr>
          <w:color w:val="000000" w:themeColor="text1"/>
        </w:rPr>
        <w:t>T</w:t>
      </w:r>
      <w:r w:rsidR="00DD5D45" w:rsidRPr="00A44E2E">
        <w:rPr>
          <w:color w:val="000000" w:themeColor="text1"/>
        </w:rPr>
        <w:t>akvi stavovi</w:t>
      </w:r>
      <w:r w:rsidRPr="00A44E2E">
        <w:rPr>
          <w:color w:val="000000" w:themeColor="text1"/>
        </w:rPr>
        <w:t xml:space="preserve"> (koji su u hrvatskoj javnost</w:t>
      </w:r>
      <w:r w:rsidR="00E05675" w:rsidRPr="00A44E2E">
        <w:rPr>
          <w:color w:val="000000" w:themeColor="text1"/>
        </w:rPr>
        <w:t>i</w:t>
      </w:r>
      <w:r w:rsidRPr="00A44E2E">
        <w:rPr>
          <w:color w:val="000000" w:themeColor="text1"/>
        </w:rPr>
        <w:t xml:space="preserve"> prošli bez </w:t>
      </w:r>
      <w:r w:rsidR="00E05675" w:rsidRPr="00A44E2E">
        <w:rPr>
          <w:color w:val="000000" w:themeColor="text1"/>
        </w:rPr>
        <w:t>kritičkog osvrta</w:t>
      </w:r>
      <w:r w:rsidRPr="00A44E2E">
        <w:rPr>
          <w:color w:val="000000" w:themeColor="text1"/>
        </w:rPr>
        <w:t>)</w:t>
      </w:r>
      <w:r w:rsidR="00DD5D45" w:rsidRPr="00A44E2E">
        <w:rPr>
          <w:color w:val="000000" w:themeColor="text1"/>
        </w:rPr>
        <w:t xml:space="preserve"> </w:t>
      </w:r>
      <w:r w:rsidR="00E05675" w:rsidRPr="00A44E2E">
        <w:rPr>
          <w:color w:val="000000" w:themeColor="text1"/>
        </w:rPr>
        <w:t>brinu</w:t>
      </w:r>
      <w:r w:rsidR="00DD5D45" w:rsidRPr="00A44E2E">
        <w:rPr>
          <w:color w:val="000000" w:themeColor="text1"/>
        </w:rPr>
        <w:t xml:space="preserve"> i z</w:t>
      </w:r>
      <w:r w:rsidRPr="00A44E2E">
        <w:rPr>
          <w:color w:val="000000" w:themeColor="text1"/>
        </w:rPr>
        <w:t xml:space="preserve">ato jer </w:t>
      </w:r>
      <w:r w:rsidR="00DD5D45" w:rsidRPr="00A44E2E">
        <w:rPr>
          <w:color w:val="000000" w:themeColor="text1"/>
        </w:rPr>
        <w:t>se ne radi o usamljenom događaju. Samo mesec dana ranije</w:t>
      </w:r>
      <w:r w:rsidRPr="00A44E2E">
        <w:rPr>
          <w:color w:val="000000" w:themeColor="text1"/>
        </w:rPr>
        <w:t xml:space="preserve"> je</w:t>
      </w:r>
      <w:r w:rsidR="00DD5D45" w:rsidRPr="00A44E2E">
        <w:rPr>
          <w:color w:val="000000" w:themeColor="text1"/>
        </w:rPr>
        <w:t xml:space="preserve"> protiv fu</w:t>
      </w:r>
      <w:r w:rsidR="00E05675" w:rsidRPr="00A44E2E">
        <w:rPr>
          <w:color w:val="000000" w:themeColor="text1"/>
        </w:rPr>
        <w:t>dbalskog kluba Hajduk u okviru P</w:t>
      </w:r>
      <w:r w:rsidR="00DD5D45" w:rsidRPr="00A44E2E">
        <w:rPr>
          <w:color w:val="000000" w:themeColor="text1"/>
        </w:rPr>
        <w:t xml:space="preserve">rve Hrvatske nogometne lige (HNL) pokrenut disciplinski postupak zbog uzvikivanja </w:t>
      </w:r>
      <w:r w:rsidRPr="00A44E2E">
        <w:rPr>
          <w:color w:val="000000" w:themeColor="text1"/>
        </w:rPr>
        <w:t xml:space="preserve">pokliča </w:t>
      </w:r>
      <w:r w:rsidR="00DD5D45" w:rsidRPr="00A44E2E">
        <w:rPr>
          <w:color w:val="000000" w:themeColor="text1"/>
        </w:rPr>
        <w:t>»</w:t>
      </w:r>
      <w:r w:rsidRPr="00A44E2E">
        <w:rPr>
          <w:color w:val="000000" w:themeColor="text1"/>
        </w:rPr>
        <w:t>Z</w:t>
      </w:r>
      <w:r w:rsidR="00DD5D45" w:rsidRPr="00A44E2E">
        <w:rPr>
          <w:color w:val="000000" w:themeColor="text1"/>
        </w:rPr>
        <w:t>a dom spremni!« i »Ajmo, ustaše</w:t>
      </w:r>
      <w:r w:rsidRPr="00A44E2E">
        <w:rPr>
          <w:color w:val="000000" w:themeColor="text1"/>
        </w:rPr>
        <w:t>!</w:t>
      </w:r>
      <w:r w:rsidR="00DD5D45" w:rsidRPr="00A44E2E">
        <w:rPr>
          <w:color w:val="000000" w:themeColor="text1"/>
        </w:rPr>
        <w:t xml:space="preserve">« na utakmici 17. prvenstvenog kola Hajduk </w:t>
      </w:r>
      <w:r w:rsidRPr="00A44E2E">
        <w:rPr>
          <w:color w:val="000000" w:themeColor="text1"/>
        </w:rPr>
        <w:t>–</w:t>
      </w:r>
      <w:r w:rsidR="00DD5D45" w:rsidRPr="00A44E2E">
        <w:rPr>
          <w:color w:val="000000" w:themeColor="text1"/>
        </w:rPr>
        <w:t xml:space="preserve"> Osijek</w:t>
      </w:r>
      <w:r w:rsidRPr="00A44E2E">
        <w:rPr>
          <w:color w:val="000000" w:themeColor="text1"/>
        </w:rPr>
        <w:t>,</w:t>
      </w:r>
      <w:r w:rsidR="00DD5D45" w:rsidRPr="00A44E2E">
        <w:rPr>
          <w:color w:val="000000" w:themeColor="text1"/>
        </w:rPr>
        <w:t xml:space="preserve"> na </w:t>
      </w:r>
      <w:r w:rsidRPr="00A44E2E">
        <w:rPr>
          <w:color w:val="000000" w:themeColor="text1"/>
        </w:rPr>
        <w:t xml:space="preserve">splitskom </w:t>
      </w:r>
      <w:r w:rsidR="00E05675" w:rsidRPr="00A44E2E">
        <w:rPr>
          <w:color w:val="000000" w:themeColor="text1"/>
        </w:rPr>
        <w:t xml:space="preserve">stadionu </w:t>
      </w:r>
      <w:r w:rsidR="00DD5D45" w:rsidRPr="00A44E2E">
        <w:rPr>
          <w:color w:val="000000" w:themeColor="text1"/>
        </w:rPr>
        <w:t xml:space="preserve">Poljud. </w:t>
      </w:r>
      <w:r w:rsidR="00E05675" w:rsidRPr="00A44E2E">
        <w:rPr>
          <w:color w:val="000000" w:themeColor="text1"/>
        </w:rPr>
        <w:t>Skandiranje je inicirala navijačka grupa Torcida, ali niko od navijača nije odgovarao zbog ustaških p</w:t>
      </w:r>
      <w:r w:rsidR="00A44E2E" w:rsidRPr="00A44E2E">
        <w:rPr>
          <w:color w:val="000000" w:themeColor="text1"/>
        </w:rPr>
        <w:t>okliča</w:t>
      </w:r>
      <w:r w:rsidR="00E05675" w:rsidRPr="00A44E2E">
        <w:rPr>
          <w:color w:val="000000" w:themeColor="text1"/>
        </w:rPr>
        <w:t>.</w:t>
      </w:r>
      <w:r w:rsidR="00A44E2E" w:rsidRPr="00A44E2E">
        <w:rPr>
          <w:rFonts w:ascii="Arial" w:hAnsi="Arial" w:cs="Arial"/>
          <w:color w:val="000000" w:themeColor="text1"/>
          <w:sz w:val="21"/>
          <w:szCs w:val="21"/>
        </w:rPr>
        <w:t xml:space="preserve"> </w:t>
      </w:r>
      <w:r w:rsidR="00A44E2E" w:rsidRPr="00A44E2E">
        <w:rPr>
          <w:color w:val="000000" w:themeColor="text1"/>
        </w:rPr>
        <w:t>Policijska uprava splitsko-dalmatinska je izdala saopštenje kojim je obavestila javnost da ne istražuje jesu li korišćeni neprimereni nacionalistički ili fašistički slogani, već je li bilo nereda na tribinama: »Možemo vas obavijestiti kako je u tijeku provođenje kriminalističkog istraživanja u odnosu na navedeni događaj, radi utvrđivanja prekršaja iz Zakona o sprječavanju nereda na športskim natjecanjima.«</w:t>
      </w:r>
    </w:p>
    <w:p w:rsidR="00A44E2E" w:rsidRPr="00A44E2E" w:rsidRDefault="00A44E2E" w:rsidP="00A44E2E">
      <w:pPr>
        <w:pStyle w:val="NormalWeb"/>
        <w:rPr>
          <w:rFonts w:ascii="Arial" w:hAnsi="Arial" w:cs="Arial"/>
          <w:color w:val="000000" w:themeColor="text1"/>
          <w:sz w:val="21"/>
          <w:szCs w:val="21"/>
        </w:rPr>
      </w:pPr>
      <w:r w:rsidRPr="00A44E2E">
        <w:rPr>
          <w:color w:val="000000" w:themeColor="text1"/>
        </w:rPr>
        <w:t xml:space="preserve">Iako je izvikivanje ustaškog pokliča kažnjivo po nekoliko prekršajnih zakona, a u ređim slučajevima i po Kaznenom zakonu Republike Hrvatske, </w:t>
      </w:r>
      <w:r w:rsidR="00521649">
        <w:rPr>
          <w:color w:val="000000" w:themeColor="text1"/>
        </w:rPr>
        <w:t xml:space="preserve">izgred navijača Hajduka </w:t>
      </w:r>
      <w:r w:rsidRPr="00A44E2E">
        <w:rPr>
          <w:color w:val="000000" w:themeColor="text1"/>
        </w:rPr>
        <w:t>je ubrzo pao u zaborav.</w:t>
      </w:r>
    </w:p>
    <w:p w:rsidR="00DD5D45" w:rsidRDefault="00521649" w:rsidP="00A44E2E">
      <w:r>
        <w:t xml:space="preserve">U to doba je, medjutim, zbog istog delikta </w:t>
      </w:r>
      <w:r w:rsidR="00DD5D45">
        <w:t xml:space="preserve">suspendovan Dalibor Ravić, </w:t>
      </w:r>
      <w:r w:rsidR="006D49A1">
        <w:t>predstavnik za odnose sa javnošć</w:t>
      </w:r>
      <w:r w:rsidR="00DD5D45">
        <w:t>u Zavoda za zdravstveno osiguranje Hercegovačko-neretvanskog kantona sa sedištem u Mostaru</w:t>
      </w:r>
      <w:r>
        <w:t>. On</w:t>
      </w:r>
      <w:r w:rsidR="00DD5D45">
        <w:t xml:space="preserve"> je preko društvene mreže </w:t>
      </w:r>
      <w:r w:rsidR="006D49A1">
        <w:t>širio</w:t>
      </w:r>
      <w:r w:rsidR="00DD5D45">
        <w:t xml:space="preserve"> ist</w:t>
      </w:r>
      <w:r w:rsidR="006D49A1">
        <w:t xml:space="preserve">i ustaški pozdrav </w:t>
      </w:r>
      <w:r w:rsidR="00DD5D45">
        <w:t xml:space="preserve">i podržao </w:t>
      </w:r>
      <w:r w:rsidR="006D49A1">
        <w:t>»</w:t>
      </w:r>
      <w:r w:rsidR="00DD5D45">
        <w:t>glasnogovornicu</w:t>
      </w:r>
      <w:r w:rsidR="006D49A1">
        <w:t>«</w:t>
      </w:r>
      <w:r w:rsidR="00DD5D45">
        <w:t xml:space="preserve"> Ministarstva turizma i okoline Federacije BiH Miju Martinu Barbarić koja </w:t>
      </w:r>
      <w:r w:rsidR="00E05675">
        <w:t>s</w:t>
      </w:r>
      <w:r w:rsidR="00DD5D45">
        <w:t xml:space="preserve">e </w:t>
      </w:r>
      <w:r w:rsidR="006D49A1">
        <w:t xml:space="preserve">takodje </w:t>
      </w:r>
      <w:r w:rsidR="00E05675">
        <w:t>nije ustezala da u svom statusu na Facebook-u napiše</w:t>
      </w:r>
      <w:r w:rsidR="00DD5D45">
        <w:t xml:space="preserve"> </w:t>
      </w:r>
      <w:r w:rsidR="00A44E2E">
        <w:t>»</w:t>
      </w:r>
      <w:r w:rsidR="00DD5D45">
        <w:t>pozdrav</w:t>
      </w:r>
      <w:r w:rsidR="00A44E2E">
        <w:t>« -</w:t>
      </w:r>
      <w:r w:rsidR="00DD5D45">
        <w:t xml:space="preserve"> Za dom spremni.</w:t>
      </w:r>
      <w:r w:rsidR="00DD5D45">
        <w:rPr>
          <w:rStyle w:val="FootnoteReference"/>
        </w:rPr>
        <w:footnoteReference w:id="23"/>
      </w:r>
      <w:r w:rsidR="00DD5D45">
        <w:t xml:space="preserve"> Izvešta</w:t>
      </w:r>
      <w:r w:rsidR="006D49A1">
        <w:t>č</w:t>
      </w:r>
      <w:r w:rsidR="00DD5D45">
        <w:t>i Al</w:t>
      </w:r>
      <w:r w:rsidR="006D49A1">
        <w:t>-džazire</w:t>
      </w:r>
      <w:r w:rsidR="00DD5D45">
        <w:t xml:space="preserve"> su po</w:t>
      </w:r>
      <w:r w:rsidR="00E30CEC">
        <w:t>sle »</w:t>
      </w:r>
      <w:r w:rsidR="006D49A1">
        <w:t>slučaja</w:t>
      </w:r>
      <w:r w:rsidR="00E30CEC">
        <w:t xml:space="preserve"> Šimunić« </w:t>
      </w:r>
      <w:r w:rsidR="006D49A1">
        <w:t xml:space="preserve">notirali </w:t>
      </w:r>
      <w:r w:rsidR="00DD5D45">
        <w:t xml:space="preserve">da je »Hrvatska podeljena« u oceni </w:t>
      </w:r>
      <w:r w:rsidR="00081F08">
        <w:t>tog incidenta</w:t>
      </w:r>
      <w:r w:rsidR="00E30CEC">
        <w:t xml:space="preserve"> i upozorili d</w:t>
      </w:r>
      <w:r w:rsidR="00DD5D45">
        <w:t>a</w:t>
      </w:r>
      <w:r w:rsidR="00E30CEC">
        <w:t xml:space="preserve"> </w:t>
      </w:r>
      <w:r w:rsidR="00DD5D45">
        <w:t xml:space="preserve">je u Nemačkoj postupanje sa licima koji izražavaju slične stavove mnogo oštrije, jer se </w:t>
      </w:r>
      <w:r>
        <w:t>neonacističke</w:t>
      </w:r>
      <w:r w:rsidR="00DD5D45">
        <w:t xml:space="preserve"> provokacije </w:t>
      </w:r>
      <w:r w:rsidR="00A44E2E">
        <w:t xml:space="preserve">(npr. pozdravljanje sa »Heil Hitler!«) </w:t>
      </w:r>
      <w:r w:rsidR="00DD5D45">
        <w:t>kažnjavaju zatvorom u trajanju do godinu dana.</w:t>
      </w:r>
      <w:r w:rsidR="00DD5D45">
        <w:rPr>
          <w:rStyle w:val="FootnoteReference"/>
        </w:rPr>
        <w:footnoteReference w:id="24"/>
      </w:r>
    </w:p>
    <w:p w:rsidR="00DD5D45" w:rsidRDefault="00DD5D45" w:rsidP="00DD5D45"/>
    <w:p w:rsidR="00521649" w:rsidRDefault="00521649" w:rsidP="00DD5D45">
      <w:r>
        <w:t xml:space="preserve">Šimunićeva provokacija je doprla i do SAD, koje su </w:t>
      </w:r>
      <w:r w:rsidR="00DD5D45">
        <w:t xml:space="preserve">osudile </w:t>
      </w:r>
      <w:r>
        <w:t>izvikivanje ustaškog pozdrava</w:t>
      </w:r>
      <w:r w:rsidR="00DD5D45">
        <w:t xml:space="preserve">. </w:t>
      </w:r>
      <w:r w:rsidR="00081F08">
        <w:t>Džonatan Mur (</w:t>
      </w:r>
      <w:r w:rsidR="00DD5D45">
        <w:t>Jonathan Moore</w:t>
      </w:r>
      <w:r w:rsidR="00081F08">
        <w:t>)</w:t>
      </w:r>
      <w:r w:rsidR="00DD5D45">
        <w:t>, direktor Ureda američkog Državnog sekretar</w:t>
      </w:r>
      <w:r>
        <w:t>ijat</w:t>
      </w:r>
      <w:r w:rsidR="00DD5D45">
        <w:t xml:space="preserve">a za </w:t>
      </w:r>
      <w:r>
        <w:t>region</w:t>
      </w:r>
      <w:r w:rsidR="00DD5D45">
        <w:t xml:space="preserve"> jugoistočne E</w:t>
      </w:r>
      <w:r w:rsidR="00081F08">
        <w:t>v</w:t>
      </w:r>
      <w:r w:rsidR="00DD5D45">
        <w:t>rope</w:t>
      </w:r>
      <w:r w:rsidR="00081F08">
        <w:t xml:space="preserve">, </w:t>
      </w:r>
      <w:r w:rsidRPr="00521649">
        <w:rPr>
          <w:color w:val="000000" w:themeColor="text1"/>
          <w:szCs w:val="24"/>
        </w:rPr>
        <w:t>odgovarajući na pitanja na skupu u vašingtonskoj zadužbini Carnegie za međunarodni mir, posvećenom situaciji na evropskom jugoistoku, osudio je nedavne</w:t>
      </w:r>
      <w:r w:rsidRPr="00521649">
        <w:rPr>
          <w:color w:val="323232"/>
          <w:szCs w:val="24"/>
        </w:rPr>
        <w:t xml:space="preserve"> </w:t>
      </w:r>
      <w:r w:rsidRPr="00521649">
        <w:rPr>
          <w:color w:val="000000" w:themeColor="text1"/>
          <w:szCs w:val="24"/>
        </w:rPr>
        <w:lastRenderedPageBreak/>
        <w:t xml:space="preserve">incidente u kojima su </w:t>
      </w:r>
      <w:r>
        <w:rPr>
          <w:color w:val="000000" w:themeColor="text1"/>
          <w:szCs w:val="24"/>
        </w:rPr>
        <w:t>učestvovali</w:t>
      </w:r>
      <w:r w:rsidRPr="00521649">
        <w:rPr>
          <w:color w:val="000000" w:themeColor="text1"/>
          <w:szCs w:val="24"/>
        </w:rPr>
        <w:t xml:space="preserve"> hrvatski nogometni reprezentativac </w:t>
      </w:r>
      <w:hyperlink r:id="rId8" w:history="1">
        <w:r w:rsidRPr="00521649">
          <w:rPr>
            <w:rStyle w:val="Hyperlink"/>
            <w:color w:val="000000" w:themeColor="text1"/>
            <w:szCs w:val="24"/>
            <w:u w:val="none"/>
          </w:rPr>
          <w:t>Josip Šimunić</w:t>
        </w:r>
      </w:hyperlink>
      <w:r w:rsidRPr="00521649">
        <w:rPr>
          <w:color w:val="000000" w:themeColor="text1"/>
          <w:szCs w:val="24"/>
        </w:rPr>
        <w:t xml:space="preserve"> i navijači</w:t>
      </w:r>
      <w:r w:rsidR="00DD5D45">
        <w:t xml:space="preserve">: </w:t>
      </w:r>
      <w:r w:rsidR="00081F08">
        <w:t>»</w:t>
      </w:r>
      <w:r w:rsidR="00DD5D45">
        <w:t>Šokirani smo i razočarani provokativnom retorikom. Svi znamo da navijači, možda je bolje reći</w:t>
      </w:r>
      <w:r w:rsidR="00081F08">
        <w:t xml:space="preserve"> -</w:t>
      </w:r>
      <w:r w:rsidR="00DD5D45">
        <w:t xml:space="preserve"> huligani s</w:t>
      </w:r>
      <w:r w:rsidR="00081F08">
        <w:t>a</w:t>
      </w:r>
      <w:r w:rsidR="00DD5D45">
        <w:t xml:space="preserve"> Balkana znaju reći grozne stvari</w:t>
      </w:r>
      <w:r w:rsidR="00081F08">
        <w:t>…</w:t>
      </w:r>
      <w:r>
        <w:t xml:space="preserve"> P</w:t>
      </w:r>
      <w:r w:rsidR="00DD5D45">
        <w:t>osebno</w:t>
      </w:r>
      <w:r>
        <w:t xml:space="preserve"> je</w:t>
      </w:r>
      <w:r w:rsidR="00DD5D45">
        <w:t xml:space="preserve"> zapan</w:t>
      </w:r>
      <w:r w:rsidR="00081F08">
        <w:t>j</w:t>
      </w:r>
      <w:r w:rsidR="00DD5D45">
        <w:t>ujuće to što nakon utakmice u Zagrebu provokativno nije govorio neki huligan, nego nogometaš na terenu, koji izgleda ne zna povijest vlastite zemlje kada je mogao sve to izjaviti</w:t>
      </w:r>
      <w:r w:rsidR="00081F08">
        <w:t>«</w:t>
      </w:r>
      <w:r w:rsidR="00DD5D45">
        <w:rPr>
          <w:rStyle w:val="FootnoteReference"/>
        </w:rPr>
        <w:footnoteReference w:id="25"/>
      </w:r>
      <w:r w:rsidR="00081F08">
        <w:t>.</w:t>
      </w:r>
    </w:p>
    <w:p w:rsidR="00521649" w:rsidRDefault="00521649" w:rsidP="00DD5D45"/>
    <w:p w:rsidR="00DD5D45" w:rsidRDefault="00F76015" w:rsidP="00DD5D45">
      <w:r>
        <w:t xml:space="preserve">Negativne reakcije </w:t>
      </w:r>
      <w:r w:rsidR="00521649">
        <w:t>povodom</w:t>
      </w:r>
      <w:r w:rsidR="0040334F">
        <w:t xml:space="preserve"> incidenata </w:t>
      </w:r>
      <w:r w:rsidR="00521649">
        <w:t xml:space="preserve">na maksimirskom stadionu </w:t>
      </w:r>
      <w:r w:rsidR="00081F08">
        <w:t xml:space="preserve">iskusio </w:t>
      </w:r>
      <w:r>
        <w:t xml:space="preserve">je i Slavko Goldstein, </w:t>
      </w:r>
      <w:r w:rsidR="00081F08">
        <w:t>tokom boravka u SAD p</w:t>
      </w:r>
      <w:r w:rsidR="00E51C0A">
        <w:t>rilikom</w:t>
      </w:r>
      <w:r w:rsidR="00081F08">
        <w:t xml:space="preserve"> </w:t>
      </w:r>
      <w:r>
        <w:t>promocij</w:t>
      </w:r>
      <w:r w:rsidR="00081F08">
        <w:t>e</w:t>
      </w:r>
      <w:r>
        <w:t xml:space="preserve"> prevoda svoje knjige »1941. Godina koja se vraća.«</w:t>
      </w:r>
      <w:r>
        <w:rPr>
          <w:rStyle w:val="FootnoteReference"/>
        </w:rPr>
        <w:footnoteReference w:id="26"/>
      </w:r>
    </w:p>
    <w:p w:rsidR="00DD5D45" w:rsidRDefault="00DD5D45" w:rsidP="00DD5D45"/>
    <w:p w:rsidR="002B7E2E" w:rsidRDefault="00DD5D45" w:rsidP="00DD5D45">
      <w:r>
        <w:t xml:space="preserve">U tekstu </w:t>
      </w:r>
      <w:r w:rsidR="008234D6">
        <w:t>pod</w:t>
      </w:r>
      <w:r>
        <w:t xml:space="preserve"> naslovom »Šimunić je platio ceh za sve naše nepodopštine«</w:t>
      </w:r>
      <w:r w:rsidR="008234D6">
        <w:t>,</w:t>
      </w:r>
      <w:r>
        <w:t xml:space="preserve"> </w:t>
      </w:r>
      <w:r w:rsidR="00CE74D5">
        <w:t xml:space="preserve">autor </w:t>
      </w:r>
      <w:r>
        <w:t>Marin Šarec navodi reči predsednika UEF</w:t>
      </w:r>
      <w:r w:rsidR="008234D6">
        <w:t>A-e</w:t>
      </w:r>
      <w:r>
        <w:t xml:space="preserve"> </w:t>
      </w:r>
      <w:r w:rsidR="008234D6">
        <w:t>Mišela Platinija (</w:t>
      </w:r>
      <w:r>
        <w:t>Michel Platini</w:t>
      </w:r>
      <w:r w:rsidR="008234D6">
        <w:t>)</w:t>
      </w:r>
      <w:r>
        <w:t xml:space="preserve">, izrečene godinu dana </w:t>
      </w:r>
      <w:r w:rsidR="008234D6">
        <w:t>uoči</w:t>
      </w:r>
      <w:r>
        <w:t xml:space="preserve"> </w:t>
      </w:r>
      <w:r w:rsidR="008234D6">
        <w:t>in</w:t>
      </w:r>
      <w:r>
        <w:t>cidenta</w:t>
      </w:r>
      <w:r w:rsidR="008234D6">
        <w:t xml:space="preserve"> kojeg je izazvao Šimunić</w:t>
      </w:r>
      <w:r w:rsidR="00CE74D5">
        <w:t>:</w:t>
      </w:r>
      <w:r w:rsidR="008234D6">
        <w:t xml:space="preserve"> </w:t>
      </w:r>
      <w:r>
        <w:t>„Nedavno sam razgovarao s hrvatskim čelnicima o problemima huliganstva i nasilja u nogometu. Razumijemo da je vaša nedavna povijest sastavljena od ratova, nereda i predrasuda, da su ostale traume... No, budući da je oružje odavno utihnulo, hrvatski nogomet mora opet biti izvor ponosa. UEFA je pružila i pružit će pomoć, ali razočarani smo rezultatima koj</w:t>
      </w:r>
      <w:r w:rsidR="00CE74D5">
        <w:t>e</w:t>
      </w:r>
      <w:r>
        <w:t xml:space="preserve"> ste postigli, baš poput jednog vašeg susjeda..." </w:t>
      </w:r>
      <w:r w:rsidR="00CE74D5">
        <w:t>Šarec</w:t>
      </w:r>
      <w:r>
        <w:t xml:space="preserve"> </w:t>
      </w:r>
      <w:r w:rsidR="00CE74D5">
        <w:t xml:space="preserve">upozorava da Platinijevi sagovornici </w:t>
      </w:r>
      <w:r w:rsidR="00500817">
        <w:t>u Zagrebu</w:t>
      </w:r>
      <w:r w:rsidR="00CE74D5">
        <w:t xml:space="preserve"> očito nisu shvatili njegovu poruku</w:t>
      </w:r>
      <w:r w:rsidR="00500817">
        <w:t xml:space="preserve">, izgovorenu u povodu proslave </w:t>
      </w:r>
      <w:r w:rsidR="00500817" w:rsidRPr="00500817">
        <w:rPr>
          <w:color w:val="000000" w:themeColor="text1"/>
          <w:szCs w:val="24"/>
          <w:lang w:val="hr-HR"/>
        </w:rPr>
        <w:t>100. rođendana Hrvatskog nogometnog saveza</w:t>
      </w:r>
      <w:r w:rsidR="00500817">
        <w:rPr>
          <w:color w:val="000000" w:themeColor="text1"/>
          <w:szCs w:val="24"/>
          <w:lang w:val="hr-HR"/>
        </w:rPr>
        <w:t xml:space="preserve"> (HNS)</w:t>
      </w:r>
      <w:r>
        <w:t xml:space="preserve">. »Kada bismo uistinu razumjeli ono što nam svakodnevno savjetuju i predlažu svi ti dobronamjernici i nedobronamjernici u zemlji i inozemstvu, tada bismo shvatili da Fifa s 10 utakmica zabrane igranja i dolaska na stadion nije, zapravo, kaznila Šimunića. Kazna je to za sve one naše nestašluke, ustašluke i ostale nepodopštine u kojima kod kuće uživamo, a koje su svijetu koji nas okružuje i zajednici kojoj bismo željeli pripadati – sasvim neprihvatljive,« </w:t>
      </w:r>
      <w:r w:rsidR="00CE74D5">
        <w:t>upozorava</w:t>
      </w:r>
      <w:r>
        <w:t xml:space="preserve"> Marin Šarec</w:t>
      </w:r>
      <w:r w:rsidR="00CE74D5">
        <w:t xml:space="preserve"> u </w:t>
      </w:r>
      <w:r w:rsidR="00500817">
        <w:t xml:space="preserve">tekstu objavljenom na političkom portalu </w:t>
      </w:r>
      <w:r w:rsidR="00CE74D5">
        <w:t>»Objektiv«</w:t>
      </w:r>
      <w:r>
        <w:t>.</w:t>
      </w:r>
      <w:r>
        <w:rPr>
          <w:rStyle w:val="FootnoteReference"/>
        </w:rPr>
        <w:footnoteReference w:id="27"/>
      </w:r>
    </w:p>
    <w:p w:rsidR="002B7E2E" w:rsidRDefault="002B7E2E" w:rsidP="00DD5D45"/>
    <w:p w:rsidR="00500817" w:rsidRDefault="00500817" w:rsidP="00DD5D45">
      <w:r>
        <w:t xml:space="preserve">Portal dalje kritikuje Šukera i </w:t>
      </w:r>
      <w:r w:rsidR="00DD5D45">
        <w:t>HNS</w:t>
      </w:r>
      <w:r>
        <w:t xml:space="preserve"> kao </w:t>
      </w:r>
      <w:r w:rsidR="002B7E2E">
        <w:t>"</w:t>
      </w:r>
      <w:r w:rsidR="00DD5D45">
        <w:t>suodgovorn</w:t>
      </w:r>
      <w:r>
        <w:t xml:space="preserve">og </w:t>
      </w:r>
      <w:r w:rsidR="00DD5D45">
        <w:t>jer nije htio prljati ruke« kažnjavanjem Šimunića</w:t>
      </w:r>
      <w:r>
        <w:t>,</w:t>
      </w:r>
      <w:r w:rsidR="00DD5D45">
        <w:t xml:space="preserve"> </w:t>
      </w:r>
      <w:r w:rsidR="00CE74D5">
        <w:t>s</w:t>
      </w:r>
      <w:r w:rsidR="00DD5D45">
        <w:t>toga</w:t>
      </w:r>
      <w:r>
        <w:t xml:space="preserve"> se</w:t>
      </w:r>
      <w:r w:rsidR="00DD5D45">
        <w:t xml:space="preserve"> sad neosnovano čude zbog drastične kazne za koju su sami krivi zbog </w:t>
      </w:r>
      <w:r>
        <w:t>sopstvenog</w:t>
      </w:r>
      <w:r w:rsidR="00DD5D45">
        <w:t xml:space="preserve"> nečinjenja.</w:t>
      </w:r>
    </w:p>
    <w:p w:rsidR="00500817" w:rsidRDefault="00500817" w:rsidP="00DD5D45"/>
    <w:p w:rsidR="00DD5D45" w:rsidRDefault="00DD5D45" w:rsidP="00DD5D45">
      <w:r>
        <w:t xml:space="preserve">»Budući da u Hrvatskoj velikoj većini građana očito nije baš najjasnije što je dopušteno, a što ne kada izađu iz svoja četiri zida, trebao bi to pod hitno (ma, trebalo je to učiniti već odavno!) zakonski propisati. Treba, konačno, bez uvijanja reći, napisati i propisati da bilo kakav oblik veličanja fašizma nije dozvoljen i da je ustaški pozdrav </w:t>
      </w:r>
      <w:r w:rsidR="00CE74D5">
        <w:t>'</w:t>
      </w:r>
      <w:r>
        <w:t>Za dom – spremni!</w:t>
      </w:r>
      <w:r w:rsidR="00CE74D5">
        <w:t>'</w:t>
      </w:r>
      <w:r>
        <w:t xml:space="preserve"> baš to i takvo veličanje kvislinškog fašističkog režima, a ne nešto čime bismo se trebali dičiti i to isticati.</w:t>
      </w:r>
      <w:r w:rsidR="00CE74D5">
        <w:t>«</w:t>
      </w:r>
      <w:r w:rsidR="00500817">
        <w:t xml:space="preserve"> </w:t>
      </w:r>
      <w:r w:rsidR="00CE74D5">
        <w:t>Šarec zaključuje da »t</w:t>
      </w:r>
      <w:r>
        <w:t xml:space="preserve">reba napisati i propisati i koji to postupci, simboli i poruke </w:t>
      </w:r>
      <w:r w:rsidR="00CE74D5">
        <w:t>'</w:t>
      </w:r>
      <w:r>
        <w:t>vrijeđaju dostojanstvo grupa ljudi vezano uz njihovu rasu, religiju, porijeklo</w:t>
      </w:r>
      <w:r w:rsidR="00CE74D5">
        <w:t>'</w:t>
      </w:r>
      <w:r>
        <w:t xml:space="preserve">, kako to stoji u </w:t>
      </w:r>
      <w:r>
        <w:lastRenderedPageBreak/>
        <w:t>obrazloženju Fifine kazne Šimuniću</w:t>
      </w:r>
      <w:r w:rsidR="00CE74D5">
        <w:t>; t</w:t>
      </w:r>
      <w:r>
        <w:t>rebalo bi sve to učiti i u školama</w:t>
      </w:r>
      <w:r w:rsidR="00CE74D5">
        <w:t>; d</w:t>
      </w:r>
      <w:r>
        <w:t xml:space="preserve">a je to, a ne baš upravo suprotno, rađeno u posljednjih 20 godina, ne bi na Šimunićev pozdrav </w:t>
      </w:r>
      <w:r w:rsidR="00CE74D5">
        <w:t>'</w:t>
      </w:r>
      <w:r>
        <w:t>Za dom!</w:t>
      </w:r>
      <w:r w:rsidR="00CE74D5">
        <w:t>'</w:t>
      </w:r>
      <w:r>
        <w:t xml:space="preserve"> spremno odgovorilo 20-ak tisuća gledatelja na maksimirskom stadionu, 2013. </w:t>
      </w:r>
      <w:r w:rsidR="00E30CEC">
        <w:t>godine«</w:t>
      </w:r>
      <w:r w:rsidR="00CE74D5">
        <w:t>.</w:t>
      </w:r>
    </w:p>
    <w:p w:rsidR="00F33B00" w:rsidRDefault="00F33B00" w:rsidP="001921F8"/>
    <w:p w:rsidR="00F33B00" w:rsidRPr="008B2C73" w:rsidRDefault="003B22D7" w:rsidP="00291624">
      <w:pPr>
        <w:rPr>
          <w:b/>
        </w:rPr>
      </w:pPr>
      <w:r w:rsidRPr="008B2C73">
        <w:rPr>
          <w:b/>
        </w:rPr>
        <w:t xml:space="preserve">                    </w:t>
      </w:r>
      <w:r w:rsidR="00E67B32" w:rsidRPr="008B2C73">
        <w:rPr>
          <w:b/>
        </w:rPr>
        <w:t xml:space="preserve">   </w:t>
      </w:r>
      <w:r w:rsidRPr="008B2C73">
        <w:rPr>
          <w:b/>
        </w:rPr>
        <w:t>Tumačenje ustaškog pozdrava za »ustaške junake«</w:t>
      </w:r>
    </w:p>
    <w:p w:rsidR="002B7E2E" w:rsidRDefault="00CE74D5" w:rsidP="00894875">
      <w:pPr>
        <w:pStyle w:val="Heading2"/>
        <w:rPr>
          <w:rFonts w:ascii="Times New Roman" w:hAnsi="Times New Roman" w:cs="Times New Roman"/>
          <w:b w:val="0"/>
          <w:color w:val="000000" w:themeColor="text1"/>
          <w:sz w:val="24"/>
          <w:szCs w:val="24"/>
        </w:rPr>
      </w:pPr>
      <w:r w:rsidRPr="00894875">
        <w:rPr>
          <w:rFonts w:ascii="Times New Roman" w:hAnsi="Times New Roman" w:cs="Times New Roman"/>
          <w:b w:val="0"/>
          <w:color w:val="000000" w:themeColor="text1"/>
          <w:sz w:val="24"/>
          <w:szCs w:val="24"/>
        </w:rPr>
        <w:t xml:space="preserve">I sad kad su se toliki političari, sportisti i </w:t>
      </w:r>
      <w:r w:rsidR="0031584C" w:rsidRPr="00894875">
        <w:rPr>
          <w:rFonts w:ascii="Times New Roman" w:hAnsi="Times New Roman" w:cs="Times New Roman"/>
          <w:b w:val="0"/>
          <w:color w:val="000000" w:themeColor="text1"/>
          <w:sz w:val="24"/>
          <w:szCs w:val="24"/>
        </w:rPr>
        <w:t xml:space="preserve">priličan </w:t>
      </w:r>
      <w:r w:rsidRPr="00894875">
        <w:rPr>
          <w:rFonts w:ascii="Times New Roman" w:hAnsi="Times New Roman" w:cs="Times New Roman"/>
          <w:b w:val="0"/>
          <w:color w:val="000000" w:themeColor="text1"/>
          <w:sz w:val="24"/>
          <w:szCs w:val="24"/>
        </w:rPr>
        <w:t xml:space="preserve">deo intelektualne elite podigli na noge </w:t>
      </w:r>
      <w:r w:rsidR="0031584C" w:rsidRPr="00894875">
        <w:rPr>
          <w:rFonts w:ascii="Times New Roman" w:hAnsi="Times New Roman" w:cs="Times New Roman"/>
          <w:b w:val="0"/>
          <w:color w:val="000000" w:themeColor="text1"/>
          <w:sz w:val="24"/>
          <w:szCs w:val="24"/>
        </w:rPr>
        <w:t xml:space="preserve">ne samo zato </w:t>
      </w:r>
      <w:r w:rsidRPr="00894875">
        <w:rPr>
          <w:rFonts w:ascii="Times New Roman" w:hAnsi="Times New Roman" w:cs="Times New Roman"/>
          <w:b w:val="0"/>
          <w:color w:val="000000" w:themeColor="text1"/>
          <w:sz w:val="24"/>
          <w:szCs w:val="24"/>
        </w:rPr>
        <w:t xml:space="preserve">da </w:t>
      </w:r>
      <w:r w:rsidR="0031584C" w:rsidRPr="00894875">
        <w:rPr>
          <w:rFonts w:ascii="Times New Roman" w:hAnsi="Times New Roman" w:cs="Times New Roman"/>
          <w:b w:val="0"/>
          <w:color w:val="000000" w:themeColor="text1"/>
          <w:sz w:val="24"/>
          <w:szCs w:val="24"/>
        </w:rPr>
        <w:t>bi poništili mn</w:t>
      </w:r>
      <w:r w:rsidR="002B7E2E">
        <w:rPr>
          <w:rFonts w:ascii="Times New Roman" w:hAnsi="Times New Roman" w:cs="Times New Roman"/>
          <w:b w:val="0"/>
          <w:color w:val="000000" w:themeColor="text1"/>
          <w:sz w:val="24"/>
          <w:szCs w:val="24"/>
        </w:rPr>
        <w:t>j</w:t>
      </w:r>
      <w:r w:rsidR="0031584C" w:rsidRPr="00894875">
        <w:rPr>
          <w:rFonts w:ascii="Times New Roman" w:hAnsi="Times New Roman" w:cs="Times New Roman"/>
          <w:b w:val="0"/>
          <w:color w:val="000000" w:themeColor="text1"/>
          <w:sz w:val="24"/>
          <w:szCs w:val="24"/>
        </w:rPr>
        <w:t xml:space="preserve">enja poput ovog koje je objavio politički portal »Objektiv«, nego da prvenstveno </w:t>
      </w:r>
      <w:r w:rsidRPr="00894875">
        <w:rPr>
          <w:rFonts w:ascii="Times New Roman" w:hAnsi="Times New Roman" w:cs="Times New Roman"/>
          <w:b w:val="0"/>
          <w:color w:val="000000" w:themeColor="text1"/>
          <w:sz w:val="24"/>
          <w:szCs w:val="24"/>
        </w:rPr>
        <w:t xml:space="preserve">ubede javnost u nepravdu počinjenu Šimuniću i Hrvatskoj, </w:t>
      </w:r>
      <w:r w:rsidR="0031584C" w:rsidRPr="00894875">
        <w:rPr>
          <w:rFonts w:ascii="Times New Roman" w:hAnsi="Times New Roman" w:cs="Times New Roman"/>
          <w:b w:val="0"/>
          <w:color w:val="000000" w:themeColor="text1"/>
          <w:sz w:val="24"/>
          <w:szCs w:val="24"/>
        </w:rPr>
        <w:t xml:space="preserve">isprečilo se pitanje – kako to najefikasnije postići? </w:t>
      </w:r>
      <w:r w:rsidR="002B7E2E">
        <w:rPr>
          <w:rFonts w:ascii="Times New Roman" w:hAnsi="Times New Roman" w:cs="Times New Roman"/>
          <w:b w:val="0"/>
          <w:color w:val="000000" w:themeColor="text1"/>
          <w:sz w:val="24"/>
          <w:szCs w:val="24"/>
        </w:rPr>
        <w:t>Onda su se dosetili</w:t>
      </w:r>
      <w:r w:rsidR="0031584C" w:rsidRPr="00894875">
        <w:rPr>
          <w:rFonts w:ascii="Times New Roman" w:hAnsi="Times New Roman" w:cs="Times New Roman"/>
          <w:b w:val="0"/>
          <w:color w:val="000000" w:themeColor="text1"/>
          <w:sz w:val="24"/>
          <w:szCs w:val="24"/>
        </w:rPr>
        <w:t xml:space="preserve"> </w:t>
      </w:r>
      <w:r w:rsidRPr="00894875">
        <w:rPr>
          <w:rFonts w:ascii="Times New Roman" w:hAnsi="Times New Roman" w:cs="Times New Roman"/>
          <w:b w:val="0"/>
          <w:color w:val="000000" w:themeColor="text1"/>
          <w:sz w:val="24"/>
          <w:szCs w:val="24"/>
        </w:rPr>
        <w:t>obja</w:t>
      </w:r>
      <w:r w:rsidR="0031584C" w:rsidRPr="00894875">
        <w:rPr>
          <w:rFonts w:ascii="Times New Roman" w:hAnsi="Times New Roman" w:cs="Times New Roman"/>
          <w:b w:val="0"/>
          <w:color w:val="000000" w:themeColor="text1"/>
          <w:sz w:val="24"/>
          <w:szCs w:val="24"/>
        </w:rPr>
        <w:t>šnjenja</w:t>
      </w:r>
      <w:r w:rsidRPr="00894875">
        <w:rPr>
          <w:rFonts w:ascii="Times New Roman" w:hAnsi="Times New Roman" w:cs="Times New Roman"/>
          <w:b w:val="0"/>
          <w:color w:val="000000" w:themeColor="text1"/>
          <w:sz w:val="24"/>
          <w:szCs w:val="24"/>
        </w:rPr>
        <w:t xml:space="preserve"> »starodavn</w:t>
      </w:r>
      <w:r w:rsidR="0031584C" w:rsidRPr="00894875">
        <w:rPr>
          <w:rFonts w:ascii="Times New Roman" w:hAnsi="Times New Roman" w:cs="Times New Roman"/>
          <w:b w:val="0"/>
          <w:color w:val="000000" w:themeColor="text1"/>
          <w:sz w:val="24"/>
          <w:szCs w:val="24"/>
        </w:rPr>
        <w:t>ih</w:t>
      </w:r>
      <w:r w:rsidRPr="00894875">
        <w:rPr>
          <w:rFonts w:ascii="Times New Roman" w:hAnsi="Times New Roman" w:cs="Times New Roman"/>
          <w:b w:val="0"/>
          <w:color w:val="000000" w:themeColor="text1"/>
          <w:sz w:val="24"/>
          <w:szCs w:val="24"/>
        </w:rPr>
        <w:t>« koren</w:t>
      </w:r>
      <w:r w:rsidR="0031584C" w:rsidRPr="00894875">
        <w:rPr>
          <w:rFonts w:ascii="Times New Roman" w:hAnsi="Times New Roman" w:cs="Times New Roman"/>
          <w:b w:val="0"/>
          <w:color w:val="000000" w:themeColor="text1"/>
          <w:sz w:val="24"/>
          <w:szCs w:val="24"/>
        </w:rPr>
        <w:t>a</w:t>
      </w:r>
      <w:r w:rsidRPr="00894875">
        <w:rPr>
          <w:rFonts w:ascii="Times New Roman" w:hAnsi="Times New Roman" w:cs="Times New Roman"/>
          <w:b w:val="0"/>
          <w:color w:val="000000" w:themeColor="text1"/>
          <w:sz w:val="24"/>
          <w:szCs w:val="24"/>
        </w:rPr>
        <w:t xml:space="preserve"> pozdrava koji je skandiran usred hrvatske prestonice, </w:t>
      </w:r>
      <w:r w:rsidR="0031584C" w:rsidRPr="00894875">
        <w:rPr>
          <w:rFonts w:ascii="Times New Roman" w:hAnsi="Times New Roman" w:cs="Times New Roman"/>
          <w:b w:val="0"/>
          <w:color w:val="000000" w:themeColor="text1"/>
          <w:sz w:val="24"/>
          <w:szCs w:val="24"/>
        </w:rPr>
        <w:t xml:space="preserve">ali je </w:t>
      </w:r>
      <w:r w:rsidR="002B7E2E">
        <w:rPr>
          <w:rFonts w:ascii="Times New Roman" w:hAnsi="Times New Roman" w:cs="Times New Roman"/>
          <w:b w:val="0"/>
          <w:color w:val="000000" w:themeColor="text1"/>
          <w:sz w:val="24"/>
          <w:szCs w:val="24"/>
        </w:rPr>
        <w:t xml:space="preserve">uprkos tome </w:t>
      </w:r>
      <w:r w:rsidR="0031584C" w:rsidRPr="00894875">
        <w:rPr>
          <w:rFonts w:ascii="Times New Roman" w:hAnsi="Times New Roman" w:cs="Times New Roman"/>
          <w:b w:val="0"/>
          <w:color w:val="000000" w:themeColor="text1"/>
          <w:sz w:val="24"/>
          <w:szCs w:val="24"/>
        </w:rPr>
        <w:t>nad M</w:t>
      </w:r>
      <w:r w:rsidRPr="00894875">
        <w:rPr>
          <w:rFonts w:ascii="Times New Roman" w:hAnsi="Times New Roman" w:cs="Times New Roman"/>
          <w:b w:val="0"/>
          <w:color w:val="000000" w:themeColor="text1"/>
          <w:sz w:val="24"/>
          <w:szCs w:val="24"/>
        </w:rPr>
        <w:t>aksimir</w:t>
      </w:r>
      <w:r w:rsidR="0031584C" w:rsidRPr="00894875">
        <w:rPr>
          <w:rFonts w:ascii="Times New Roman" w:hAnsi="Times New Roman" w:cs="Times New Roman"/>
          <w:b w:val="0"/>
          <w:color w:val="000000" w:themeColor="text1"/>
          <w:sz w:val="24"/>
          <w:szCs w:val="24"/>
        </w:rPr>
        <w:t>om ostalo da visi pitanje: K</w:t>
      </w:r>
      <w:r w:rsidRPr="00894875">
        <w:rPr>
          <w:rFonts w:ascii="Times New Roman" w:hAnsi="Times New Roman" w:cs="Times New Roman"/>
          <w:b w:val="0"/>
          <w:color w:val="000000" w:themeColor="text1"/>
          <w:sz w:val="24"/>
          <w:szCs w:val="24"/>
        </w:rPr>
        <w:t>o je u pravu? Šta je tu istina a šta obmana?</w:t>
      </w:r>
    </w:p>
    <w:p w:rsidR="004D0FFB" w:rsidRDefault="00CE74D5" w:rsidP="00894875">
      <w:pPr>
        <w:pStyle w:val="Heading2"/>
      </w:pPr>
      <w:r w:rsidRPr="00894875">
        <w:rPr>
          <w:rFonts w:ascii="Times New Roman" w:hAnsi="Times New Roman" w:cs="Times New Roman"/>
          <w:b w:val="0"/>
          <w:color w:val="000000" w:themeColor="text1"/>
          <w:sz w:val="24"/>
          <w:szCs w:val="24"/>
        </w:rPr>
        <w:t>Nema tu naročite tajne</w:t>
      </w:r>
      <w:r w:rsidR="0031584C" w:rsidRPr="00894875">
        <w:rPr>
          <w:rFonts w:ascii="Times New Roman" w:hAnsi="Times New Roman" w:cs="Times New Roman"/>
          <w:b w:val="0"/>
          <w:color w:val="000000" w:themeColor="text1"/>
          <w:sz w:val="24"/>
          <w:szCs w:val="24"/>
        </w:rPr>
        <w:t xml:space="preserve">, tvrdi </w:t>
      </w:r>
      <w:r w:rsidR="00894875" w:rsidRPr="00894875">
        <w:rPr>
          <w:rFonts w:ascii="Times New Roman" w:hAnsi="Times New Roman" w:cs="Times New Roman"/>
          <w:b w:val="0"/>
          <w:color w:val="000000" w:themeColor="text1"/>
          <w:sz w:val="24"/>
          <w:szCs w:val="24"/>
        </w:rPr>
        <w:t xml:space="preserve">novinar Vanja Deželić u tekstu </w:t>
      </w:r>
      <w:r w:rsidR="00894875">
        <w:rPr>
          <w:rFonts w:ascii="Times New Roman" w:hAnsi="Times New Roman" w:cs="Times New Roman"/>
          <w:b w:val="0"/>
          <w:color w:val="000000" w:themeColor="text1"/>
          <w:sz w:val="24"/>
          <w:szCs w:val="24"/>
        </w:rPr>
        <w:t>»</w:t>
      </w:r>
      <w:r w:rsidR="00894875" w:rsidRPr="00894875">
        <w:rPr>
          <w:rFonts w:ascii="Times New Roman" w:hAnsi="Times New Roman" w:cs="Times New Roman"/>
          <w:b w:val="0"/>
          <w:color w:val="000000" w:themeColor="text1"/>
          <w:sz w:val="24"/>
          <w:szCs w:val="24"/>
        </w:rPr>
        <w:t>ZA ZABORAVNE</w:t>
      </w:r>
      <w:r w:rsidR="00894875">
        <w:rPr>
          <w:rFonts w:ascii="Times New Roman" w:hAnsi="Times New Roman" w:cs="Times New Roman"/>
          <w:b w:val="0"/>
          <w:color w:val="000000" w:themeColor="text1"/>
          <w:sz w:val="24"/>
          <w:szCs w:val="24"/>
        </w:rPr>
        <w:t xml:space="preserve">: </w:t>
      </w:r>
      <w:r w:rsidR="00894875" w:rsidRPr="00894875">
        <w:rPr>
          <w:rFonts w:ascii="Times New Roman" w:hAnsi="Times New Roman" w:cs="Times New Roman"/>
          <w:b w:val="0"/>
          <w:color w:val="000000" w:themeColor="text1"/>
          <w:sz w:val="24"/>
          <w:szCs w:val="24"/>
        </w:rPr>
        <w:t>Hrvatski branik: Tumačenje Ustaškog pozdrava za Ustaške junake</w:t>
      </w:r>
      <w:r w:rsidR="00894875">
        <w:rPr>
          <w:rFonts w:ascii="Times New Roman" w:hAnsi="Times New Roman" w:cs="Times New Roman"/>
          <w:b w:val="0"/>
          <w:color w:val="000000" w:themeColor="text1"/>
          <w:sz w:val="24"/>
          <w:szCs w:val="24"/>
        </w:rPr>
        <w:t xml:space="preserve">”, koji je objavila </w:t>
      </w:r>
      <w:r w:rsidR="00894875" w:rsidRPr="00894875">
        <w:rPr>
          <w:rFonts w:ascii="Times New Roman" w:hAnsi="Times New Roman" w:cs="Times New Roman"/>
          <w:b w:val="0"/>
          <w:color w:val="000000" w:themeColor="text1"/>
          <w:sz w:val="24"/>
          <w:szCs w:val="24"/>
        </w:rPr>
        <w:t xml:space="preserve"> </w:t>
      </w:r>
      <w:r w:rsidR="009B5F36" w:rsidRPr="00894875">
        <w:rPr>
          <w:rFonts w:ascii="Times New Roman" w:hAnsi="Times New Roman" w:cs="Times New Roman"/>
          <w:b w:val="0"/>
          <w:color w:val="000000" w:themeColor="text1"/>
          <w:sz w:val="24"/>
          <w:szCs w:val="24"/>
        </w:rPr>
        <w:t xml:space="preserve">»Politika </w:t>
      </w:r>
      <w:r w:rsidR="00781B37">
        <w:rPr>
          <w:rFonts w:ascii="Times New Roman" w:hAnsi="Times New Roman" w:cs="Times New Roman"/>
          <w:b w:val="0"/>
          <w:color w:val="000000" w:themeColor="text1"/>
          <w:sz w:val="24"/>
          <w:szCs w:val="24"/>
        </w:rPr>
        <w:t>p</w:t>
      </w:r>
      <w:r w:rsidR="009B5F36" w:rsidRPr="00894875">
        <w:rPr>
          <w:rFonts w:ascii="Times New Roman" w:hAnsi="Times New Roman" w:cs="Times New Roman"/>
          <w:b w:val="0"/>
          <w:color w:val="000000" w:themeColor="text1"/>
          <w:sz w:val="24"/>
          <w:szCs w:val="24"/>
        </w:rPr>
        <w:t>lus«</w:t>
      </w:r>
      <w:r w:rsidR="0031584C" w:rsidRPr="00894875">
        <w:rPr>
          <w:rFonts w:ascii="Times New Roman" w:hAnsi="Times New Roman" w:cs="Times New Roman"/>
          <w:b w:val="0"/>
          <w:color w:val="000000" w:themeColor="text1"/>
          <w:sz w:val="24"/>
          <w:szCs w:val="24"/>
        </w:rPr>
        <w:t>. Z</w:t>
      </w:r>
      <w:r w:rsidR="009B5F36" w:rsidRPr="00894875">
        <w:rPr>
          <w:rFonts w:ascii="Times New Roman" w:hAnsi="Times New Roman" w:cs="Times New Roman"/>
          <w:b w:val="0"/>
          <w:color w:val="000000" w:themeColor="text1"/>
          <w:sz w:val="24"/>
          <w:szCs w:val="24"/>
        </w:rPr>
        <w:t xml:space="preserve">a »zaboravne« </w:t>
      </w:r>
      <w:r w:rsidRPr="00894875">
        <w:rPr>
          <w:rFonts w:ascii="Times New Roman" w:hAnsi="Times New Roman" w:cs="Times New Roman"/>
          <w:b w:val="0"/>
          <w:color w:val="000000" w:themeColor="text1"/>
          <w:sz w:val="24"/>
          <w:szCs w:val="24"/>
        </w:rPr>
        <w:t xml:space="preserve">i u istoriju »neupućene« </w:t>
      </w:r>
      <w:r w:rsidR="00F17EBD" w:rsidRPr="00894875">
        <w:rPr>
          <w:rFonts w:ascii="Times New Roman" w:hAnsi="Times New Roman" w:cs="Times New Roman"/>
          <w:b w:val="0"/>
          <w:color w:val="000000" w:themeColor="text1"/>
          <w:sz w:val="24"/>
          <w:szCs w:val="24"/>
        </w:rPr>
        <w:t xml:space="preserve">portal </w:t>
      </w:r>
      <w:r w:rsidR="00781B37">
        <w:rPr>
          <w:rFonts w:ascii="Times New Roman" w:hAnsi="Times New Roman" w:cs="Times New Roman"/>
          <w:b w:val="0"/>
          <w:color w:val="000000" w:themeColor="text1"/>
          <w:sz w:val="24"/>
          <w:szCs w:val="24"/>
        </w:rPr>
        <w:t xml:space="preserve">»Politika plus« </w:t>
      </w:r>
      <w:r w:rsidR="00F17EBD" w:rsidRPr="00894875">
        <w:rPr>
          <w:rFonts w:ascii="Times New Roman" w:hAnsi="Times New Roman" w:cs="Times New Roman"/>
          <w:b w:val="0"/>
          <w:color w:val="000000" w:themeColor="text1"/>
          <w:sz w:val="24"/>
          <w:szCs w:val="24"/>
        </w:rPr>
        <w:t xml:space="preserve">je </w:t>
      </w:r>
      <w:r w:rsidR="0031584C" w:rsidRPr="00894875">
        <w:rPr>
          <w:rFonts w:ascii="Times New Roman" w:hAnsi="Times New Roman" w:cs="Times New Roman"/>
          <w:b w:val="0"/>
          <w:color w:val="000000" w:themeColor="text1"/>
          <w:sz w:val="24"/>
          <w:szCs w:val="24"/>
        </w:rPr>
        <w:t>reprinta</w:t>
      </w:r>
      <w:r w:rsidR="00F17EBD" w:rsidRPr="00894875">
        <w:rPr>
          <w:rFonts w:ascii="Times New Roman" w:hAnsi="Times New Roman" w:cs="Times New Roman"/>
          <w:b w:val="0"/>
          <w:color w:val="000000" w:themeColor="text1"/>
          <w:sz w:val="24"/>
          <w:szCs w:val="24"/>
        </w:rPr>
        <w:t>o</w:t>
      </w:r>
      <w:r w:rsidR="009B5F36" w:rsidRPr="00894875">
        <w:rPr>
          <w:rFonts w:ascii="Times New Roman" w:hAnsi="Times New Roman" w:cs="Times New Roman"/>
          <w:b w:val="0"/>
          <w:color w:val="000000" w:themeColor="text1"/>
          <w:sz w:val="24"/>
          <w:szCs w:val="24"/>
        </w:rPr>
        <w:t xml:space="preserve"> tekst iz </w:t>
      </w:r>
      <w:r w:rsidR="00781B37">
        <w:rPr>
          <w:rFonts w:ascii="Times New Roman" w:hAnsi="Times New Roman" w:cs="Times New Roman"/>
          <w:b w:val="0"/>
          <w:color w:val="000000" w:themeColor="text1"/>
          <w:sz w:val="24"/>
          <w:szCs w:val="24"/>
        </w:rPr>
        <w:t xml:space="preserve">broja 46 </w:t>
      </w:r>
      <w:r w:rsidR="009B5F36" w:rsidRPr="00894875">
        <w:rPr>
          <w:rFonts w:ascii="Times New Roman" w:hAnsi="Times New Roman" w:cs="Times New Roman"/>
          <w:b w:val="0"/>
          <w:color w:val="000000" w:themeColor="text1"/>
          <w:sz w:val="24"/>
          <w:szCs w:val="24"/>
        </w:rPr>
        <w:t>»Hrvatskog branika«, proustaškog glasila</w:t>
      </w:r>
      <w:r w:rsidR="00894875">
        <w:rPr>
          <w:rFonts w:ascii="Times New Roman" w:hAnsi="Times New Roman" w:cs="Times New Roman"/>
          <w:b w:val="0"/>
          <w:color w:val="000000" w:themeColor="text1"/>
          <w:sz w:val="24"/>
          <w:szCs w:val="24"/>
        </w:rPr>
        <w:t xml:space="preserve"> koje je »Poglavnika usporedjivalo sa kraljem Tomislavom i banom Jelačićem«</w:t>
      </w:r>
      <w:r w:rsidR="009B5F36" w:rsidRPr="00894875">
        <w:rPr>
          <w:rFonts w:ascii="Times New Roman" w:hAnsi="Times New Roman" w:cs="Times New Roman"/>
          <w:b w:val="0"/>
          <w:color w:val="000000" w:themeColor="text1"/>
          <w:sz w:val="24"/>
          <w:szCs w:val="24"/>
        </w:rPr>
        <w:t>.</w:t>
      </w:r>
    </w:p>
    <w:p w:rsidR="004D0FFB" w:rsidRDefault="004D0FFB" w:rsidP="009B5F36"/>
    <w:p w:rsidR="004D0FFB" w:rsidRDefault="009B5F36" w:rsidP="009B5F36">
      <w:r>
        <w:t xml:space="preserve">Autor </w:t>
      </w:r>
      <w:r w:rsidR="00781B37">
        <w:t xml:space="preserve">putovanja u mračnu prošlost </w:t>
      </w:r>
      <w:r>
        <w:t xml:space="preserve">Vanja Deželić </w:t>
      </w:r>
      <w:r w:rsidR="00894875">
        <w:t xml:space="preserve">podseća </w:t>
      </w:r>
      <w:r>
        <w:t xml:space="preserve">da »za </w:t>
      </w:r>
      <w:r w:rsidR="00894875">
        <w:t>'</w:t>
      </w:r>
      <w:r>
        <w:t>Hrvatski branik</w:t>
      </w:r>
      <w:r w:rsidR="00894875">
        <w:t>'</w:t>
      </w:r>
      <w:r>
        <w:t xml:space="preserve"> nema dvojbe - na stadionima popularni poklič svakako je ustaški«</w:t>
      </w:r>
      <w:r w:rsidR="004D0FFB">
        <w:t>.</w:t>
      </w:r>
      <w:r w:rsidR="00894875">
        <w:t xml:space="preserve"> </w:t>
      </w:r>
      <w:r w:rsidR="00781B37">
        <w:t xml:space="preserve">Nedeljnik »Hrvatski branik« je bio zadužen za propagandu pa je u cilju pridobivanja što više mladih 15. novembra 1941. godine </w:t>
      </w:r>
      <w:r w:rsidR="00773FE0">
        <w:t>objavio i podlistak »Naš rad«</w:t>
      </w:r>
      <w:r w:rsidR="004A68EC">
        <w:t>,</w:t>
      </w:r>
      <w:r w:rsidR="00773FE0">
        <w:t xml:space="preserve"> namenjen</w:t>
      </w:r>
      <w:r w:rsidR="00F346B8">
        <w:t xml:space="preserve"> </w:t>
      </w:r>
      <w:r w:rsidR="004A68EC">
        <w:t xml:space="preserve">edukaciji </w:t>
      </w:r>
      <w:r w:rsidR="00F346B8">
        <w:t>ustašk</w:t>
      </w:r>
      <w:r w:rsidR="004A68EC">
        <w:t>e</w:t>
      </w:r>
      <w:r w:rsidR="00773FE0">
        <w:t xml:space="preserve"> mladeži</w:t>
      </w:r>
      <w:r w:rsidR="00F346B8">
        <w:t>. N</w:t>
      </w:r>
      <w:r w:rsidR="00781B37">
        <w:t xml:space="preserve">a trećoj stranici </w:t>
      </w:r>
      <w:r w:rsidR="00773FE0">
        <w:t xml:space="preserve">nazvanoj »Tjednik ustaške mladeži« </w:t>
      </w:r>
      <w:r w:rsidR="00781B37">
        <w:t>objav</w:t>
      </w:r>
      <w:r w:rsidR="00F346B8">
        <w:t>ljen je</w:t>
      </w:r>
      <w:r w:rsidR="00781B37">
        <w:t xml:space="preserve"> tekst pod na</w:t>
      </w:r>
      <w:r w:rsidR="00773FE0">
        <w:t>slovom</w:t>
      </w:r>
      <w:r w:rsidR="00781B37">
        <w:t xml:space="preserve"> »Tumačenje Ustaškog pozdrava za Ustaške junake«. U tom priručniku za ustaše</w:t>
      </w:r>
      <w:r w:rsidR="00F346B8">
        <w:t>-</w:t>
      </w:r>
      <w:r w:rsidR="00781B37">
        <w:t xml:space="preserve">šegrte, stoji i </w:t>
      </w:r>
      <w:r w:rsidR="00F346B8">
        <w:t xml:space="preserve">detaljno </w:t>
      </w:r>
      <w:r w:rsidR="00781B37">
        <w:t xml:space="preserve">objašnjenje </w:t>
      </w:r>
      <w:r w:rsidR="00F346B8">
        <w:t>zašto</w:t>
      </w:r>
      <w:r w:rsidR="00781B37">
        <w:t xml:space="preserve"> je »Za dom spremni« </w:t>
      </w:r>
      <w:r w:rsidR="00F346B8">
        <w:t xml:space="preserve">izvorno </w:t>
      </w:r>
      <w:r w:rsidR="00781B37">
        <w:t xml:space="preserve">ustaški pozdrav i šta tačno znači. Tu se ne pominju ni Zrinski, ni opere ni ban Jelačić kao potencijalni </w:t>
      </w:r>
      <w:r w:rsidR="00F346B8">
        <w:t>k</w:t>
      </w:r>
      <w:r w:rsidR="00781B37">
        <w:t xml:space="preserve">oautori te kovanice. »Politika plus« je na svom sajtu omogućila </w:t>
      </w:r>
      <w:r w:rsidR="00F346B8">
        <w:t xml:space="preserve">čitaocima </w:t>
      </w:r>
      <w:r w:rsidR="00781B37">
        <w:t xml:space="preserve">uvid </w:t>
      </w:r>
      <w:r w:rsidR="00F346B8">
        <w:t xml:space="preserve">i </w:t>
      </w:r>
      <w:r w:rsidR="00781B37">
        <w:t>u originalnu verziju tumačenja ustaškog pozdrava</w:t>
      </w:r>
      <w:r w:rsidR="00F346B8">
        <w:t>.</w:t>
      </w:r>
      <w:r w:rsidR="00781B37">
        <w:t xml:space="preserve"> »Hrvatsk</w:t>
      </w:r>
      <w:r w:rsidR="00F346B8">
        <w:t>i</w:t>
      </w:r>
      <w:r w:rsidR="00781B37">
        <w:t xml:space="preserve"> branik« se ustašama početnicima obraća </w:t>
      </w:r>
      <w:r>
        <w:t xml:space="preserve">ovako: »Dragi ustaški junaci! Svakoga dana, prije svakoga sata u školi, prije i poslije svakoga sastanka, na ulici i kod kuće mi se pozdravljamo s našim lijepim ustaškim pozdravom: </w:t>
      </w:r>
      <w:r w:rsidR="004D0FFB">
        <w:t>Z</w:t>
      </w:r>
      <w:r>
        <w:t>a dom spremni. Taj je pozdrav lijep, pun smisla i sadržaja. Da bismo taj naš pozdrav mogli još više zavoljeti, da bismo ga s razumjevanjem i poštovanjem izgovarali, ja ću vam danas govoriti što znači taj pozdrav i zašto se mi ustaše baš tako pozdravljamo.«</w:t>
      </w:r>
    </w:p>
    <w:p w:rsidR="004D0FFB" w:rsidRDefault="004D0FFB" w:rsidP="009B5F36"/>
    <w:p w:rsidR="00783415" w:rsidRDefault="009B5F36" w:rsidP="009B5F36">
      <w:r>
        <w:t xml:space="preserve">Sledi detaljno objašnjenje da »za dom« </w:t>
      </w:r>
      <w:r w:rsidR="004D0FFB">
        <w:t>predstavlja</w:t>
      </w:r>
      <w:r>
        <w:t xml:space="preserve"> »lijepu Hrvatsku domovinu«</w:t>
      </w:r>
      <w:r w:rsidR="004D0FFB">
        <w:t>, koja je</w:t>
      </w:r>
      <w:r>
        <w:t xml:space="preserve"> »krvnim vezama« povezan</w:t>
      </w:r>
      <w:r w:rsidR="004D0FFB">
        <w:t xml:space="preserve">a </w:t>
      </w:r>
      <w:r>
        <w:t xml:space="preserve">u »ogromnu obitelj </w:t>
      </w:r>
      <w:r w:rsidR="00E30CEC">
        <w:t xml:space="preserve">koja se zove narod«. </w:t>
      </w:r>
      <w:r w:rsidR="004D0FFB">
        <w:t>A taj</w:t>
      </w:r>
      <w:r w:rsidR="00E30CEC">
        <w:t xml:space="preserve"> narod</w:t>
      </w:r>
      <w:r>
        <w:t xml:space="preserve"> ima »svoje velikane«, od </w:t>
      </w:r>
      <w:r w:rsidR="004D0FFB">
        <w:t xml:space="preserve">kralja </w:t>
      </w:r>
      <w:r>
        <w:t>Tomislava pa do Poglavnika</w:t>
      </w:r>
      <w:r w:rsidR="004D0FFB">
        <w:t xml:space="preserve"> (Ante Pavelić). </w:t>
      </w:r>
      <w:r w:rsidR="00E152C2">
        <w:t>»</w:t>
      </w:r>
      <w:r w:rsidR="00F346B8">
        <w:t>Tjednik ustaške mladeži</w:t>
      </w:r>
      <w:r w:rsidR="00E152C2">
        <w:t>«</w:t>
      </w:r>
      <w:r w:rsidR="00F346B8">
        <w:t xml:space="preserve"> (u sklopu »Hrvatskog branika«)</w:t>
      </w:r>
      <w:r w:rsidR="00E152C2">
        <w:t xml:space="preserve"> up</w:t>
      </w:r>
      <w:r w:rsidR="00F346B8">
        <w:t xml:space="preserve">ozorava mlade ustaše </w:t>
      </w:r>
      <w:r w:rsidR="00E152C2">
        <w:t xml:space="preserve">da </w:t>
      </w:r>
      <w:r>
        <w:t>svakako »nikada nećete čuti pripadnika drugog naroda npr. Srbina, da bi te ljude nazvao svojim i da bi se s njima ponosio«</w:t>
      </w:r>
      <w:r w:rsidR="004D0FFB">
        <w:t>.</w:t>
      </w:r>
      <w:r w:rsidR="00E152C2">
        <w:t xml:space="preserve"> </w:t>
      </w:r>
      <w:r w:rsidR="004D0FFB">
        <w:t xml:space="preserve">Priručnik </w:t>
      </w:r>
      <w:r>
        <w:t>završava</w:t>
      </w:r>
      <w:r w:rsidR="00783415">
        <w:t xml:space="preserve"> </w:t>
      </w:r>
      <w:r w:rsidR="00F346B8">
        <w:t>pouku</w:t>
      </w:r>
      <w:r w:rsidR="00783415">
        <w:t xml:space="preserve"> o ustaškom pozdravu</w:t>
      </w:r>
      <w:r>
        <w:t xml:space="preserve"> </w:t>
      </w:r>
      <w:r w:rsidR="00E152C2">
        <w:t>definicijom pojma</w:t>
      </w:r>
      <w:r>
        <w:t xml:space="preserve"> »spreman« i pozivom »ustaškim junacima« da izgovaraju »naš pozdrav s poštovanjem, da pokažete da razumijete što on znači«</w:t>
      </w:r>
      <w:r w:rsidR="001F5DED">
        <w:rPr>
          <w:rStyle w:val="FootnoteReference"/>
        </w:rPr>
        <w:footnoteReference w:id="28"/>
      </w:r>
      <w:r w:rsidR="004D0FFB">
        <w:t>.</w:t>
      </w:r>
      <w:r w:rsidR="008A6650">
        <w:t xml:space="preserve"> U potpisu: Logor ustaške mladeži. Na istoj stranici je štampano i prvo predavanje »za Ustaške junake« o dužnostima »djačke mladeži prema sebi i narodu«.</w:t>
      </w:r>
    </w:p>
    <w:p w:rsidR="00783415" w:rsidRDefault="00783415" w:rsidP="009B5F36"/>
    <w:p w:rsidR="008B2C73" w:rsidRDefault="00783415" w:rsidP="009B5F36">
      <w:r>
        <w:t xml:space="preserve">»Hrvatski branik« je samo jedan od sačuvanih svedočanstava o poreklu pokliča »Za dom spremni«. </w:t>
      </w:r>
      <w:r w:rsidR="00E67B32">
        <w:t>I Slavko Goldstein u svojoj knjizi »1941.</w:t>
      </w:r>
      <w:r w:rsidR="00E152C2">
        <w:t xml:space="preserve"> </w:t>
      </w:r>
      <w:r w:rsidR="00E67B32">
        <w:t>Godina koja se vraća« navodi nare</w:t>
      </w:r>
      <w:r w:rsidR="00E30CEC">
        <w:t>đenje ustaškog poglavnika Ante P</w:t>
      </w:r>
      <w:r w:rsidR="00E67B32">
        <w:t>avelića koj</w:t>
      </w:r>
      <w:r w:rsidR="004D0FFB">
        <w:t>e</w:t>
      </w:r>
      <w:r w:rsidR="00E67B32">
        <w:t xml:space="preserve"> se završava sa »Za dom spremni!«</w:t>
      </w:r>
      <w:r w:rsidR="004D0FFB">
        <w:t>,</w:t>
      </w:r>
      <w:r w:rsidR="00E67B32">
        <w:t xml:space="preserve"> a ne sa »Za </w:t>
      </w:r>
      <w:r w:rsidR="00E67B32">
        <w:lastRenderedPageBreak/>
        <w:t>poglavnika i dom spremni!« ka</w:t>
      </w:r>
      <w:r w:rsidR="004D0FFB">
        <w:t>k</w:t>
      </w:r>
      <w:r w:rsidR="00E67B32">
        <w:t xml:space="preserve">o to </w:t>
      </w:r>
      <w:r w:rsidR="00767BBA">
        <w:t xml:space="preserve">simuliraju </w:t>
      </w:r>
      <w:r w:rsidR="00F346B8">
        <w:t xml:space="preserve">novodobni </w:t>
      </w:r>
      <w:r w:rsidR="00E67B32">
        <w:t xml:space="preserve">branitelji </w:t>
      </w:r>
      <w:r w:rsidR="004D0FFB">
        <w:t>neo-</w:t>
      </w:r>
      <w:r w:rsidR="00E67B32">
        <w:t>ustaštva u Hrvatskoj.</w:t>
      </w:r>
      <w:r w:rsidR="00E67B32">
        <w:rPr>
          <w:rStyle w:val="FootnoteReference"/>
        </w:rPr>
        <w:footnoteReference w:id="29"/>
      </w:r>
    </w:p>
    <w:p w:rsidR="002B7E2E" w:rsidRDefault="002B7E2E" w:rsidP="009B5F36"/>
    <w:p w:rsidR="004A68EC" w:rsidRDefault="00767BBA" w:rsidP="009B5F36">
      <w:r>
        <w:t xml:space="preserve">Ukratko, </w:t>
      </w:r>
      <w:r w:rsidR="005E4600">
        <w:t xml:space="preserve">izvorna ustaška literatura ne ostavlja </w:t>
      </w:r>
      <w:r w:rsidR="004D0FFB">
        <w:t>prostor</w:t>
      </w:r>
      <w:r>
        <w:t>a</w:t>
      </w:r>
      <w:r w:rsidR="004D0FFB">
        <w:t xml:space="preserve"> za </w:t>
      </w:r>
      <w:r w:rsidR="005E4600">
        <w:t>dilem</w:t>
      </w:r>
      <w:r>
        <w:t>u</w:t>
      </w:r>
      <w:r w:rsidR="005E4600">
        <w:t xml:space="preserve"> da li je »Za dom spremni!« ustaški pozdrav ili ne. U publikaciji »Ustaša govori!« iz 1941 godine</w:t>
      </w:r>
      <w:r w:rsidR="005E4600">
        <w:rPr>
          <w:rStyle w:val="FootnoteReference"/>
        </w:rPr>
        <w:footnoteReference w:id="30"/>
      </w:r>
      <w:r w:rsidR="004D0FFB">
        <w:t>,</w:t>
      </w:r>
      <w:r w:rsidR="005E4600">
        <w:t xml:space="preserve"> navodi se </w:t>
      </w:r>
      <w:r>
        <w:t xml:space="preserve">»poglavnikov« </w:t>
      </w:r>
      <w:r w:rsidR="00D27EA5">
        <w:t>govor pod naslovom »Hrvatski seljački narode!«</w:t>
      </w:r>
      <w:r w:rsidR="00384847">
        <w:t>,</w:t>
      </w:r>
      <w:r w:rsidR="00D27EA5">
        <w:t xml:space="preserve"> koji je »</w:t>
      </w:r>
      <w:r w:rsidR="00E30CEC">
        <w:t>dan u Glavnom U</w:t>
      </w:r>
      <w:r w:rsidR="00D27EA5">
        <w:t>staškom Stanu« 1.</w:t>
      </w:r>
      <w:r w:rsidR="00384847">
        <w:t xml:space="preserve"> </w:t>
      </w:r>
      <w:r w:rsidR="00D27EA5">
        <w:t>maja 1941</w:t>
      </w:r>
      <w:r w:rsidR="00384847">
        <w:t>.</w:t>
      </w:r>
      <w:r w:rsidR="00D27EA5">
        <w:t xml:space="preserve"> godine i koji se završava</w:t>
      </w:r>
      <w:r w:rsidR="00597319">
        <w:t>:</w:t>
      </w:r>
      <w:r w:rsidR="00D27EA5">
        <w:t xml:space="preserve"> »</w:t>
      </w:r>
      <w:r w:rsidR="00E30CEC">
        <w:t>Z</w:t>
      </w:r>
      <w:r w:rsidR="00D27EA5">
        <w:t xml:space="preserve">a dom spremni!« I </w:t>
      </w:r>
      <w:r w:rsidR="00384847">
        <w:t>zbornik govora Ante Pavelić</w:t>
      </w:r>
      <w:r w:rsidR="00D27EA5">
        <w:t xml:space="preserve">a </w:t>
      </w:r>
      <w:r w:rsidR="00384847">
        <w:t>pod</w:t>
      </w:r>
      <w:r w:rsidR="00D27EA5">
        <w:t xml:space="preserve"> naslovom »Poglavnik govori« dokazuje da su govori ustaškog vođe u NDH završava</w:t>
      </w:r>
      <w:r w:rsidR="00384847">
        <w:t>n</w:t>
      </w:r>
      <w:r w:rsidR="00D27EA5">
        <w:t>i sa »Za dom spremni!</w:t>
      </w:r>
      <w:r w:rsidR="00E30CEC">
        <w:t>«</w:t>
      </w:r>
      <w:r w:rsidR="00384847">
        <w:t>.</w:t>
      </w:r>
    </w:p>
    <w:p w:rsidR="004A68EC" w:rsidRDefault="004A68EC" w:rsidP="009B5F36"/>
    <w:p w:rsidR="009B5F36" w:rsidRDefault="00D27EA5" w:rsidP="009B5F36">
      <w:r>
        <w:t xml:space="preserve">Pavelić </w:t>
      </w:r>
      <w:r w:rsidR="00767BBA">
        <w:t xml:space="preserve">je i </w:t>
      </w:r>
      <w:r w:rsidR="00E30CEC">
        <w:t xml:space="preserve">svoj poznati govor u </w:t>
      </w:r>
      <w:r w:rsidR="00384847">
        <w:t>centru</w:t>
      </w:r>
      <w:r w:rsidR="00E30CEC">
        <w:t xml:space="preserve"> Zagreba</w:t>
      </w:r>
      <w:r w:rsidR="00384847">
        <w:t xml:space="preserve">, </w:t>
      </w:r>
      <w:r w:rsidR="00E30CEC">
        <w:t xml:space="preserve">21. </w:t>
      </w:r>
      <w:r w:rsidR="00384847">
        <w:t>m</w:t>
      </w:r>
      <w:r w:rsidR="00E30CEC">
        <w:t>aja 1941</w:t>
      </w:r>
      <w:r w:rsidR="00384847">
        <w:t>.</w:t>
      </w:r>
      <w:r w:rsidR="00E30CEC">
        <w:t xml:space="preserve"> </w:t>
      </w:r>
      <w:r w:rsidR="00384847">
        <w:t>g</w:t>
      </w:r>
      <w:r w:rsidR="00E30CEC">
        <w:t>odine</w:t>
      </w:r>
      <w:r w:rsidR="00384847">
        <w:t>,</w:t>
      </w:r>
      <w:r w:rsidR="00E30CEC">
        <w:t xml:space="preserve"> </w:t>
      </w:r>
      <w:r w:rsidR="00767BBA">
        <w:t>okončao</w:t>
      </w:r>
      <w:r>
        <w:t xml:space="preserve"> rečima</w:t>
      </w:r>
      <w:r w:rsidR="00384847">
        <w:t>: »Brać</w:t>
      </w:r>
      <w:r>
        <w:t>o Ustaše! U tome smo jedni</w:t>
      </w:r>
      <w:r w:rsidR="000C0CEF">
        <w:t xml:space="preserve"> </w:t>
      </w:r>
      <w:r>
        <w:t xml:space="preserve">budimo uvijek </w:t>
      </w:r>
      <w:r w:rsidR="00E30CEC">
        <w:t xml:space="preserve"> </w:t>
      </w:r>
      <w:r w:rsidR="000C0CEF">
        <w:t>Za D o m (T</w:t>
      </w:r>
      <w:r>
        <w:t>isuće glasova)</w:t>
      </w:r>
      <w:r w:rsidR="000C0CEF">
        <w:t>:</w:t>
      </w:r>
      <w:r>
        <w:t xml:space="preserve"> S p r e m n i!«</w:t>
      </w:r>
      <w:r>
        <w:rPr>
          <w:rStyle w:val="FootnoteReference"/>
        </w:rPr>
        <w:footnoteReference w:id="31"/>
      </w:r>
    </w:p>
    <w:p w:rsidR="009B5F36" w:rsidRDefault="009B5F36" w:rsidP="00884D26"/>
    <w:p w:rsidR="00767BBA" w:rsidRDefault="00767BBA" w:rsidP="00884D26">
      <w:r>
        <w:t>Dakle baš na isti način ka</w:t>
      </w:r>
      <w:r w:rsidR="00915EB4">
        <w:t>k</w:t>
      </w:r>
      <w:r>
        <w:t>o je to izveo Šimunić u Zagrebu, na maksimirskom stadionu.</w:t>
      </w:r>
    </w:p>
    <w:p w:rsidR="00767BBA" w:rsidRDefault="00767BBA" w:rsidP="00884D26"/>
    <w:p w:rsidR="005C0B50" w:rsidRDefault="00E30CEC" w:rsidP="00884D26">
      <w:r>
        <w:t>Pozdrav »Z</w:t>
      </w:r>
      <w:r w:rsidR="00E67B32">
        <w:t>a d</w:t>
      </w:r>
      <w:r w:rsidR="001F5DED">
        <w:t xml:space="preserve">om spremni!« su u Hrvatskoj </w:t>
      </w:r>
      <w:r w:rsidR="00384847">
        <w:t xml:space="preserve">na kraju </w:t>
      </w:r>
      <w:r w:rsidR="00915EB4">
        <w:t>osudile</w:t>
      </w:r>
      <w:r w:rsidR="00767BBA">
        <w:t xml:space="preserve"> neke</w:t>
      </w:r>
      <w:r w:rsidR="00384847">
        <w:t xml:space="preserve"> </w:t>
      </w:r>
      <w:r w:rsidR="001F5DED">
        <w:t xml:space="preserve">– </w:t>
      </w:r>
      <w:r w:rsidR="00915EB4">
        <w:t xml:space="preserve">iako </w:t>
      </w:r>
      <w:r w:rsidR="001F5DED">
        <w:t xml:space="preserve">ne baš brojne - javne ličnosti. </w:t>
      </w:r>
      <w:r w:rsidR="00384847">
        <w:t>»</w:t>
      </w:r>
      <w:r w:rsidR="00EE6256">
        <w:t xml:space="preserve">U ustaškom simboličkom sustavu ovaj je pozdrav ekvivalentan nacističkom </w:t>
      </w:r>
      <w:r w:rsidR="00767BBA">
        <w:t>'</w:t>
      </w:r>
      <w:r w:rsidR="00EE6256">
        <w:t>Sieg Heil</w:t>
      </w:r>
      <w:r w:rsidR="00384847">
        <w:t>!'</w:t>
      </w:r>
      <w:r w:rsidR="00EE6256">
        <w:t>, pa je dakle povijesno kompromitiran</w:t>
      </w:r>
      <w:r w:rsidR="00384847">
        <w:t>«</w:t>
      </w:r>
      <w:r w:rsidR="00EE6256">
        <w:t>, napisao je u svo</w:t>
      </w:r>
      <w:r w:rsidR="00384847">
        <w:t xml:space="preserve">m obraćanju javnosti </w:t>
      </w:r>
      <w:r w:rsidR="00EE6256">
        <w:t>Ivan Zvonimir Čičak u</w:t>
      </w:r>
      <w:r w:rsidR="001F5DED">
        <w:t xml:space="preserve"> </w:t>
      </w:r>
      <w:r w:rsidR="00EE6256">
        <w:t>ime Hrvatskog helsinškog odbora</w:t>
      </w:r>
      <w:r>
        <w:t xml:space="preserve"> (HHO)</w:t>
      </w:r>
      <w:r w:rsidR="00EE6256">
        <w:t xml:space="preserve"> </w:t>
      </w:r>
      <w:r w:rsidR="00767BBA">
        <w:t>povodom</w:t>
      </w:r>
      <w:r w:rsidR="00EE6256">
        <w:t xml:space="preserve"> Šimunićev</w:t>
      </w:r>
      <w:r w:rsidR="00767BBA">
        <w:t>og</w:t>
      </w:r>
      <w:r w:rsidR="00EE6256">
        <w:t xml:space="preserve"> pozdrava </w:t>
      </w:r>
      <w:r w:rsidR="00384847">
        <w:t>»</w:t>
      </w:r>
      <w:r w:rsidR="00EE6256">
        <w:t>Za dom</w:t>
      </w:r>
      <w:r w:rsidR="00384847">
        <w:t>!«</w:t>
      </w:r>
      <w:r w:rsidR="00EE6256">
        <w:t xml:space="preserve"> navijačima na Maksimiru. </w:t>
      </w:r>
      <w:r w:rsidR="00384847">
        <w:t>HHO</w:t>
      </w:r>
      <w:r w:rsidR="00915EB4">
        <w:t xml:space="preserve">, medjutim, </w:t>
      </w:r>
      <w:r w:rsidR="00384847">
        <w:t>»</w:t>
      </w:r>
      <w:r w:rsidR="00EE6256">
        <w:t xml:space="preserve">ne želi ulaziti u elaboraciju povijesnog porijekla pokliča </w:t>
      </w:r>
      <w:r w:rsidR="00384847">
        <w:t>'</w:t>
      </w:r>
      <w:r w:rsidR="00EE6256">
        <w:t>Za dom spremni!</w:t>
      </w:r>
      <w:r w:rsidR="00384847">
        <w:t>'</w:t>
      </w:r>
      <w:r w:rsidR="00EE6256">
        <w:t>, primjerice u 19. stoljeću, budući da to u ovom trenutku nije relevantno za meritum stvari</w:t>
      </w:r>
      <w:r w:rsidR="00384847">
        <w:t>«</w:t>
      </w:r>
      <w:r w:rsidR="00767BBA">
        <w:t>.</w:t>
      </w:r>
    </w:p>
    <w:p w:rsidR="005C0B50" w:rsidRDefault="005C0B50" w:rsidP="00884D26"/>
    <w:p w:rsidR="00915EB4" w:rsidRDefault="00EE6256" w:rsidP="00884D26">
      <w:r>
        <w:t xml:space="preserve">»Nakon incidenta sa Šimunićem na utakmici Hrvatska – Island, na hrvatskoj javnoj sceni javila su se i stara apologetska tumačenja pozdrava </w:t>
      </w:r>
      <w:r w:rsidR="00384847">
        <w:t>'</w:t>
      </w:r>
      <w:r>
        <w:t>Za dom spremni!</w:t>
      </w:r>
      <w:r w:rsidR="00384847">
        <w:t>'</w:t>
      </w:r>
      <w:r>
        <w:t>. Uglavnom s ciljem odvajanja ovog pozdrava od njegovih fašističkih, odnosno ustaških konotacija. Činjenica je, međutim, da ga je ustaški pokret usvojio i redovito koristio kao stranački znak prepoznavanja, a za trajanja NDH nametnuo ga je i državnoj administraciji i široj javnosti. Nije bitno jesu li ustaše koristil</w:t>
      </w:r>
      <w:r w:rsidR="00384847">
        <w:t>e</w:t>
      </w:r>
      <w:r>
        <w:t xml:space="preserve"> već postojeće ili slične pozdrave, niti je važno što su i drugi pokreti koristili slične formulacije. Ovaj pozdrav povijesno je vezan uz ustaški pokret od samih njegovih početaka. Pavelić ga je koristio već 1932. godine, a vjerojatno i ranije. Ovim pozdravom </w:t>
      </w:r>
      <w:r w:rsidR="00E30CEC">
        <w:t xml:space="preserve"> </w:t>
      </w:r>
      <w:r>
        <w:t>završaval</w:t>
      </w:r>
      <w:r w:rsidR="00384847">
        <w:t>e</w:t>
      </w:r>
      <w:r>
        <w:t xml:space="preserve"> su i sve javne manifestacije za vrijeme ustaškog režima i nalazio se na svim službenim dokumentima NDH. Upravo zbog povezanosti s Pavelićevom diktaturom i negativnim iskustvom NDH, dio hrvatske emigracije pavelićevskog izvorišta napušta ovaj pozdrav već ranih 50-i</w:t>
      </w:r>
      <w:r w:rsidR="00E30CEC">
        <w:t>h kao politički kompromitantan...</w:t>
      </w:r>
      <w:r w:rsidR="00384847">
        <w:t xml:space="preserve"> </w:t>
      </w:r>
      <w:r>
        <w:t xml:space="preserve">Te činjenice morao bi, prije uporabe ovog pozdrava, biti svjestan svaki građanin Republike Hrvatske, pa i svaki Hrvat izvan domovine,« zapisao je </w:t>
      </w:r>
      <w:r w:rsidR="00384847">
        <w:t>izvršni odbor</w:t>
      </w:r>
      <w:r>
        <w:t xml:space="preserve"> HHO-a.</w:t>
      </w:r>
      <w:r>
        <w:rPr>
          <w:rStyle w:val="FootnoteReference"/>
        </w:rPr>
        <w:footnoteReference w:id="32"/>
      </w:r>
      <w:r w:rsidR="00915EB4">
        <w:t xml:space="preserve"> I dodao da »koncentriranje medijske pažnje samo na Josipa Šimunića« jeste »nedostatno, i, u stanovitoj mjeri, površno i pogrešno« jer se poklič »Za dom spremni« čuo ne samo na pomenutoj utakmici na maksimirskom stadionu, nego i na drugim susretima hrvatske fudbalske reprezentacije poslednjih godina »uz gotovo prešutnu, da ne kažemo odobravajuću podršku dobrog dijela hrvatske javnosti«.</w:t>
      </w:r>
    </w:p>
    <w:p w:rsidR="00E30CEC" w:rsidRDefault="00E30CEC" w:rsidP="00884D26"/>
    <w:p w:rsidR="000A599A" w:rsidRDefault="00884D26" w:rsidP="00884D26">
      <w:r>
        <w:lastRenderedPageBreak/>
        <w:t xml:space="preserve">Zbog </w:t>
      </w:r>
      <w:r w:rsidR="00990D1B">
        <w:t xml:space="preserve">takvog »pozdravljanja« je </w:t>
      </w:r>
      <w:r w:rsidR="00E30CEC">
        <w:t>u Hrvatskoj od 2011</w:t>
      </w:r>
      <w:r w:rsidR="00990D1B">
        <w:t>.</w:t>
      </w:r>
      <w:r w:rsidR="00E30CEC">
        <w:t xml:space="preserve"> godine</w:t>
      </w:r>
      <w:r>
        <w:t xml:space="preserve"> </w:t>
      </w:r>
      <w:r w:rsidR="00990D1B">
        <w:t xml:space="preserve">naovamo </w:t>
      </w:r>
      <w:r>
        <w:t>ka</w:t>
      </w:r>
      <w:r w:rsidR="00990D1B">
        <w:t>žnjeno</w:t>
      </w:r>
      <w:r>
        <w:t xml:space="preserve"> </w:t>
      </w:r>
      <w:r w:rsidR="00802B7B">
        <w:t>trinaest osoba</w:t>
      </w:r>
      <w:r w:rsidR="00265241">
        <w:t xml:space="preserve">, iako </w:t>
      </w:r>
      <w:r w:rsidR="00802B7B">
        <w:t xml:space="preserve">je </w:t>
      </w:r>
      <w:r w:rsidR="00265241">
        <w:t xml:space="preserve">»Za dom spremni!« </w:t>
      </w:r>
      <w:r w:rsidR="00802B7B">
        <w:t>praktikovao radikalno veći broj</w:t>
      </w:r>
      <w:r w:rsidR="00265241">
        <w:t xml:space="preserve"> ljudi</w:t>
      </w:r>
      <w:r w:rsidR="00802B7B">
        <w:t>, naročito mladih</w:t>
      </w:r>
      <w:r>
        <w:t xml:space="preserve">. </w:t>
      </w:r>
      <w:r w:rsidR="00E87752">
        <w:t>U 2011. je zabeleženo šest slučaj</w:t>
      </w:r>
      <w:r w:rsidR="00265241">
        <w:t>ev</w:t>
      </w:r>
      <w:r w:rsidR="00E87752">
        <w:t>a po</w:t>
      </w:r>
      <w:r w:rsidR="00265241">
        <w:t>javljivanja natpisa</w:t>
      </w:r>
      <w:r w:rsidR="00E87752">
        <w:t xml:space="preserve"> »Za dom spremni«, u 2012. četiri, a tokom 2013</w:t>
      </w:r>
      <w:r w:rsidR="00265241">
        <w:t>-te godine</w:t>
      </w:r>
      <w:r w:rsidR="00E87752">
        <w:t xml:space="preserve"> – tri. Medju njima je slučaj porodične kuće </w:t>
      </w:r>
      <w:r w:rsidR="00192C21">
        <w:t xml:space="preserve">u Šibeniku </w:t>
      </w:r>
      <w:r w:rsidR="00E87752">
        <w:t>koja je jula 2012. godine osvanula »okićena«</w:t>
      </w:r>
      <w:r w:rsidR="00192C21">
        <w:t xml:space="preserve"> </w:t>
      </w:r>
      <w:r w:rsidR="00265241">
        <w:t>natpisima »Ustaški dom (imena i prezimena članova domaćinstva), za dom spremni!«. Policija je protiv glave porodice »ustaškog doma« podnela prijavu za prekršaj protiv javnog reda i mira.</w:t>
      </w:r>
    </w:p>
    <w:p w:rsidR="000A599A" w:rsidRDefault="000A599A" w:rsidP="00884D26"/>
    <w:p w:rsidR="004A68EC" w:rsidRDefault="00990D1B" w:rsidP="00884D26">
      <w:r>
        <w:t xml:space="preserve">Novinarka zagrebačkog </w:t>
      </w:r>
      <w:r w:rsidR="00802B7B">
        <w:t>»</w:t>
      </w:r>
      <w:r w:rsidR="00884D26">
        <w:t>Večernje</w:t>
      </w:r>
      <w:r>
        <w:t>g</w:t>
      </w:r>
      <w:r w:rsidR="00E30CEC">
        <w:t xml:space="preserve"> list</w:t>
      </w:r>
      <w:r>
        <w:t>a</w:t>
      </w:r>
      <w:r w:rsidR="00802B7B">
        <w:t xml:space="preserve">« </w:t>
      </w:r>
      <w:r w:rsidR="00265241">
        <w:t xml:space="preserve">Ivanka Toma </w:t>
      </w:r>
      <w:r w:rsidR="00802B7B">
        <w:t xml:space="preserve">imala je </w:t>
      </w:r>
      <w:r w:rsidR="00E30CEC">
        <w:t>veliku dozu</w:t>
      </w:r>
      <w:r w:rsidR="00884D26">
        <w:t xml:space="preserve"> </w:t>
      </w:r>
      <w:r w:rsidR="00802B7B">
        <w:t>simpatija</w:t>
      </w:r>
      <w:r w:rsidR="00884D26">
        <w:t xml:space="preserve"> za </w:t>
      </w:r>
      <w:r w:rsidR="00192C21">
        <w:t xml:space="preserve">sve </w:t>
      </w:r>
      <w:r>
        <w:t>osudjene</w:t>
      </w:r>
      <w:r w:rsidR="00265241">
        <w:t>:</w:t>
      </w:r>
      <w:r w:rsidR="00884D26">
        <w:t xml:space="preserve"> »</w:t>
      </w:r>
      <w:r w:rsidR="00A0320F">
        <w:t>Izvikivanje ustaškog pozdrava 'Za dom spremni'</w:t>
      </w:r>
      <w:r w:rsidR="00884D26" w:rsidRPr="00884D26">
        <w:t xml:space="preserve"> u Hrvatskoj nije iznimna pojava, ali nije ni osobito učestalo. Iz konkretnih slučajeva zabilježenih u policijskoj praksi vidljivo je da su posrijedi trenutačni, emotivni istupi pojedinaca (bilo da je riječ o emocijama koje prati proslava Oluje, kakav sportski susret ili alkohol) koji se u p</w:t>
      </w:r>
      <w:r w:rsidR="00884D26">
        <w:t>ravilu prekršajno sankcioniraju</w:t>
      </w:r>
      <w:r w:rsidR="00265241">
        <w:t>.</w:t>
      </w:r>
      <w:r w:rsidR="00884D26">
        <w:t>«</w:t>
      </w:r>
      <w:r w:rsidR="00884D26">
        <w:rPr>
          <w:rStyle w:val="FootnoteReference"/>
        </w:rPr>
        <w:footnoteReference w:id="33"/>
      </w:r>
    </w:p>
    <w:p w:rsidR="004A68EC" w:rsidRDefault="004A68EC" w:rsidP="00884D26"/>
    <w:p w:rsidR="00BF3362" w:rsidRDefault="00265241" w:rsidP="00884D26">
      <w:r>
        <w:t xml:space="preserve">Za </w:t>
      </w:r>
      <w:r w:rsidR="00192C21">
        <w:t xml:space="preserve">»Večernji list« </w:t>
      </w:r>
      <w:r>
        <w:t>nije sporno</w:t>
      </w:r>
      <w:r w:rsidR="00192C21">
        <w:t xml:space="preserve"> ni to što </w:t>
      </w:r>
      <w:r w:rsidR="00990D1B">
        <w:t xml:space="preserve">je uprkos jasnim zakonskim odredbama </w:t>
      </w:r>
      <w:r w:rsidR="00A0320F">
        <w:t xml:space="preserve">sud u Kninu </w:t>
      </w:r>
      <w:r>
        <w:t>nedavno</w:t>
      </w:r>
      <w:r w:rsidR="00E30CEC">
        <w:t xml:space="preserve"> presudio</w:t>
      </w:r>
      <w:r w:rsidR="00A0320F">
        <w:t xml:space="preserve"> da </w:t>
      </w:r>
      <w:r w:rsidR="00A543A4">
        <w:t>nema osnova da procesuira Zagrepčanina koji je na proslavi</w:t>
      </w:r>
      <w:r w:rsidR="00A543A4" w:rsidRPr="00A0320F">
        <w:t xml:space="preserve"> Oluje </w:t>
      </w:r>
      <w:r w:rsidR="00A543A4">
        <w:t xml:space="preserve">2011. godine paradirao </w:t>
      </w:r>
      <w:r w:rsidR="00A543A4" w:rsidRPr="00A0320F">
        <w:t>s</w:t>
      </w:r>
      <w:r w:rsidR="00A543A4">
        <w:t>a majicom na kojoj je bio natpis</w:t>
      </w:r>
      <w:r w:rsidR="00A543A4" w:rsidRPr="00A0320F">
        <w:t xml:space="preserve"> “Za dom spremni”. Prijavljen je za prekršaj </w:t>
      </w:r>
      <w:r w:rsidR="00A543A4">
        <w:t>po paragrafima Zakona o javnom okupljanju, ali ga je</w:t>
      </w:r>
      <w:r w:rsidR="00A543A4" w:rsidRPr="00A0320F">
        <w:t xml:space="preserve"> </w:t>
      </w:r>
      <w:r w:rsidR="00A543A4">
        <w:t xml:space="preserve">kninski </w:t>
      </w:r>
      <w:r w:rsidR="00A543A4" w:rsidRPr="00A0320F">
        <w:t xml:space="preserve">Prekršajni sud </w:t>
      </w:r>
      <w:r w:rsidR="00A543A4">
        <w:t>o</w:t>
      </w:r>
      <w:r w:rsidR="00192C21">
        <w:t>s</w:t>
      </w:r>
      <w:r w:rsidR="00A543A4">
        <w:t>lobodi</w:t>
      </w:r>
      <w:r w:rsidR="00A543A4" w:rsidRPr="00A0320F">
        <w:t>o</w:t>
      </w:r>
      <w:r w:rsidR="00A543A4">
        <w:t xml:space="preserve"> uz obrazloženje da tekst</w:t>
      </w:r>
      <w:r w:rsidR="00A543A4" w:rsidRPr="00A0320F">
        <w:t xml:space="preserve"> “Za dom spremni” ne predst</w:t>
      </w:r>
      <w:r w:rsidR="00A543A4">
        <w:t>avlja oblik mržnje, jer je to »</w:t>
      </w:r>
      <w:r w:rsidR="00A543A4" w:rsidRPr="00A0320F">
        <w:t>pozdrav poznat kroz dugu hrvatsku povijest</w:t>
      </w:r>
      <w:r w:rsidR="00A543A4">
        <w:t>«.</w:t>
      </w:r>
    </w:p>
    <w:p w:rsidR="00E14957" w:rsidRDefault="00E14957" w:rsidP="00E14957"/>
    <w:p w:rsidR="00DE2AE9" w:rsidRDefault="005A6622" w:rsidP="00DE2AE9">
      <w:r>
        <w:t>Hrvatski helsinški odbor</w:t>
      </w:r>
      <w:r w:rsidR="00802B7B">
        <w:t xml:space="preserve"> </w:t>
      </w:r>
      <w:r w:rsidR="00A543A4">
        <w:t>takvu presudu smatra</w:t>
      </w:r>
      <w:r w:rsidR="00802B7B">
        <w:t xml:space="preserve"> </w:t>
      </w:r>
      <w:r w:rsidR="00A543A4">
        <w:t>sramnom</w:t>
      </w:r>
      <w:r w:rsidR="0084379F">
        <w:t>:</w:t>
      </w:r>
      <w:r>
        <w:t xml:space="preserve"> </w:t>
      </w:r>
      <w:r w:rsidR="00990D1B">
        <w:t>»</w:t>
      </w:r>
      <w:r w:rsidR="00E14957">
        <w:t>Odbor smatra da je ova presuda zapravo odraz šireg stanja u društvu. Kako je moguće da bilo koji sud u Hrvatskoj donese drugačiju presudu kada cijelo društvo, sve institucije vlasti ne samo da toleriraju masovno skandiranje 'Za dom spremni' na sportskim natjecanjima, pogotovo nogometnim utakmicama, nego se od toga ne nastoje barem riječima i djelom o</w:t>
      </w:r>
      <w:r>
        <w:t>graditi</w:t>
      </w:r>
      <w:r w:rsidR="0084379F">
        <w:t>.</w:t>
      </w:r>
      <w:r w:rsidR="00802B7B">
        <w:t>«</w:t>
      </w:r>
      <w:r w:rsidR="00E14957">
        <w:t xml:space="preserve"> </w:t>
      </w:r>
      <w:r w:rsidR="00990D1B">
        <w:t>HHO je j</w:t>
      </w:r>
      <w:r w:rsidR="00E14957">
        <w:t>avnost pozva</w:t>
      </w:r>
      <w:r w:rsidR="00990D1B">
        <w:t>o</w:t>
      </w:r>
      <w:r w:rsidR="00E14957">
        <w:t xml:space="preserve"> da se kloni </w:t>
      </w:r>
      <w:r w:rsidR="0084379F">
        <w:t xml:space="preserve">reminiscencija na </w:t>
      </w:r>
      <w:r w:rsidR="00E14957">
        <w:t>Pavelićev</w:t>
      </w:r>
      <w:r w:rsidR="0084379F">
        <w:t>u</w:t>
      </w:r>
      <w:r w:rsidR="00E14957">
        <w:t xml:space="preserve"> NDH</w:t>
      </w:r>
      <w:r w:rsidR="00113A55">
        <w:t>, jer ustaški pozdrav »Za dom spremni« nije ništa drugo nego »hrvatska inačica pozdrava 'Sieg Heil', a njeno korištenje je manifestacija fašizma«</w:t>
      </w:r>
      <w:r w:rsidR="00E14957">
        <w:t>.</w:t>
      </w:r>
      <w:r w:rsidR="00113A55">
        <w:rPr>
          <w:rStyle w:val="FootnoteReference"/>
        </w:rPr>
        <w:footnoteReference w:id="34"/>
      </w:r>
    </w:p>
    <w:p w:rsidR="0084379F" w:rsidRDefault="005A6622" w:rsidP="008140E3">
      <w:r>
        <w:t xml:space="preserve">Na portalu </w:t>
      </w:r>
      <w:r w:rsidR="00AE7CC5">
        <w:t>»</w:t>
      </w:r>
      <w:r>
        <w:t xml:space="preserve">Politika </w:t>
      </w:r>
      <w:r w:rsidR="0084379F">
        <w:t>p</w:t>
      </w:r>
      <w:r>
        <w:t>lus</w:t>
      </w:r>
      <w:r w:rsidR="00AE7CC5">
        <w:t>« se</w:t>
      </w:r>
      <w:r w:rsidR="0084379F">
        <w:t xml:space="preserve"> </w:t>
      </w:r>
      <w:r w:rsidR="00192C21">
        <w:t xml:space="preserve">tim povodom </w:t>
      </w:r>
      <w:r w:rsidR="0084379F">
        <w:t>javio i sociolog Žarko Puhovski</w:t>
      </w:r>
      <w:r w:rsidR="00192C21">
        <w:t>:</w:t>
      </w:r>
      <w:r>
        <w:t xml:space="preserve"> </w:t>
      </w:r>
      <w:r w:rsidR="003D4CA0">
        <w:t>»</w:t>
      </w:r>
      <w:r w:rsidR="00E14957">
        <w:t>Ta presuda je neodgovoran postupak suda i protiv sutkinje bi trebao biti proveden stegovni postupak. Taj pozdrav potiče iz vremena Nezavisne Države Hrvatske, a uzvikivali su ga ustaše. Nema to veze sa starim hrvatskim pozdravom koji vuče korijene iz vremena Šubića i Zrinskog. Primjerice, u Njemačkoj je zabranjen pozdrav 'heil', iako znači dobro zdravlje. No, budući da ga se dovodi u kontekst s Hitlerom</w:t>
      </w:r>
      <w:r w:rsidR="003D4CA0">
        <w:t xml:space="preserve"> -</w:t>
      </w:r>
      <w:r w:rsidR="00E14957">
        <w:t xml:space="preserve"> zabranjen je. Baš kao i dizanje desne ruke prilikom pozdrava 'ave' u Italiji zato što se to smatra fašističkim pozdravom. Svi ti pozdravi se ne smiju interpretirat</w:t>
      </w:r>
      <w:r>
        <w:t>i na drugi način</w:t>
      </w:r>
      <w:r w:rsidR="00192C21">
        <w:t>.</w:t>
      </w:r>
      <w:r w:rsidR="003D4CA0">
        <w:t>«</w:t>
      </w:r>
      <w:r>
        <w:rPr>
          <w:rStyle w:val="FootnoteReference"/>
        </w:rPr>
        <w:footnoteReference w:id="35"/>
      </w:r>
    </w:p>
    <w:p w:rsidR="0084379F" w:rsidRDefault="0084379F" w:rsidP="008140E3"/>
    <w:p w:rsidR="006630E9" w:rsidRDefault="0084379F" w:rsidP="008140E3">
      <w:r>
        <w:t xml:space="preserve">Kad se sve sabere, iz </w:t>
      </w:r>
      <w:r w:rsidR="00280BA9">
        <w:t>reakcija</w:t>
      </w:r>
      <w:r w:rsidR="008140E3">
        <w:t xml:space="preserve"> na </w:t>
      </w:r>
      <w:r w:rsidR="00280BA9">
        <w:t xml:space="preserve">sajtovima </w:t>
      </w:r>
      <w:r w:rsidR="008140E3">
        <w:t>hrvatski</w:t>
      </w:r>
      <w:r w:rsidR="00280BA9">
        <w:t>h</w:t>
      </w:r>
      <w:r w:rsidR="008140E3">
        <w:t xml:space="preserve"> medija</w:t>
      </w:r>
      <w:r>
        <w:t>,</w:t>
      </w:r>
      <w:r w:rsidR="008140E3">
        <w:t xml:space="preserve"> </w:t>
      </w:r>
      <w:r w:rsidR="00AE7CC5">
        <w:t>ubedljiv</w:t>
      </w:r>
      <w:r w:rsidR="00192C21">
        <w:t xml:space="preserve">o je pobedilo </w:t>
      </w:r>
      <w:r w:rsidR="00280BA9">
        <w:t xml:space="preserve">uverenje </w:t>
      </w:r>
      <w:r w:rsidR="00AE7CC5">
        <w:t xml:space="preserve">da nema ničeg </w:t>
      </w:r>
      <w:r w:rsidR="00192C21">
        <w:t xml:space="preserve">problematičnog </w:t>
      </w:r>
      <w:r w:rsidR="00AE7CC5">
        <w:t xml:space="preserve">u </w:t>
      </w:r>
      <w:r w:rsidR="00192C21">
        <w:t xml:space="preserve">reinkarnaciji ustaškog </w:t>
      </w:r>
      <w:r w:rsidR="00AE7CC5">
        <w:t xml:space="preserve">pozdrava </w:t>
      </w:r>
      <w:r w:rsidR="00280BA9">
        <w:t xml:space="preserve">»Za dom!« - </w:t>
      </w:r>
      <w:r w:rsidR="00AE7CC5">
        <w:t xml:space="preserve">jer je to </w:t>
      </w:r>
      <w:r w:rsidR="005C0B50">
        <w:t>»starohrvatsk</w:t>
      </w:r>
      <w:r w:rsidR="00280BA9">
        <w:t>i</w:t>
      </w:r>
      <w:r w:rsidR="005C0B50">
        <w:t xml:space="preserve"> </w:t>
      </w:r>
      <w:r w:rsidR="00280BA9">
        <w:t xml:space="preserve">a ne ustaški </w:t>
      </w:r>
      <w:r w:rsidR="005C0B50">
        <w:t>pozdrav«.</w:t>
      </w:r>
      <w:r w:rsidR="00192C21">
        <w:t xml:space="preserve"> </w:t>
      </w:r>
      <w:r w:rsidR="00AE7CC5">
        <w:t xml:space="preserve">Sociolog </w:t>
      </w:r>
      <w:r w:rsidR="008140E3">
        <w:t>Slaven Letica</w:t>
      </w:r>
      <w:r w:rsidR="00AE7CC5">
        <w:t xml:space="preserve">, </w:t>
      </w:r>
      <w:r>
        <w:t xml:space="preserve">nekada </w:t>
      </w:r>
      <w:r w:rsidR="00AE7CC5">
        <w:t>lični savetnik hrvatskog predsednika Franje Tudjmana (1990-1991)</w:t>
      </w:r>
      <w:r w:rsidR="00192C21">
        <w:t>,</w:t>
      </w:r>
      <w:r w:rsidR="008140E3">
        <w:t xml:space="preserve"> izjavio</w:t>
      </w:r>
      <w:r w:rsidR="00AE7CC5">
        <w:t xml:space="preserve"> je u osvrtu na </w:t>
      </w:r>
      <w:r w:rsidR="00192C21">
        <w:t>izvikanu</w:t>
      </w:r>
      <w:r w:rsidR="00AE7CC5">
        <w:t xml:space="preserve"> »kninsku presudu«</w:t>
      </w:r>
      <w:r w:rsidR="008140E3">
        <w:t xml:space="preserve"> da</w:t>
      </w:r>
      <w:r w:rsidR="00AE7CC5">
        <w:t xml:space="preserve"> ona</w:t>
      </w:r>
      <w:r w:rsidR="008140E3">
        <w:t xml:space="preserve"> »nije loša kao presedan jer potiče na slobodu izražavanja i govora, kako i propisuje 38. </w:t>
      </w:r>
      <w:r w:rsidR="008140E3">
        <w:lastRenderedPageBreak/>
        <w:t>članak Ustava«</w:t>
      </w:r>
      <w:r w:rsidR="00AE7CC5">
        <w:t xml:space="preserve">. Pravdajući odbranu </w:t>
      </w:r>
      <w:r w:rsidR="00EE06A1">
        <w:t>»Za dom spremni«</w:t>
      </w:r>
      <w:r w:rsidR="00AE7CC5">
        <w:t xml:space="preserve"> potrebom po zaštiti slobode govora, Letica se mlako »ogradio« od </w:t>
      </w:r>
      <w:r w:rsidR="008140E3">
        <w:t>ustaško</w:t>
      </w:r>
      <w:r w:rsidR="00AE7CC5">
        <w:t>g</w:t>
      </w:r>
      <w:r w:rsidR="008140E3">
        <w:t xml:space="preserve"> pozdrav</w:t>
      </w:r>
      <w:r w:rsidR="00AE7CC5">
        <w:t>a rečima da on sam o njemu</w:t>
      </w:r>
      <w:r w:rsidR="008140E3">
        <w:t xml:space="preserve"> misli »sve najgore«</w:t>
      </w:r>
      <w:r w:rsidR="00AE7CC5">
        <w:t>. A onda je poentirao tvrdnjom da</w:t>
      </w:r>
      <w:r w:rsidR="008140E3">
        <w:t xml:space="preserve"> </w:t>
      </w:r>
      <w:r w:rsidR="00AE7CC5">
        <w:t xml:space="preserve">je </w:t>
      </w:r>
      <w:r w:rsidR="008140E3">
        <w:t>»sloboda govora i izražavanja dobra vijest za svaku demokratsku zemlju«</w:t>
      </w:r>
      <w:r w:rsidR="00192C21">
        <w:t>.</w:t>
      </w:r>
      <w:r w:rsidR="00DF3AF7">
        <w:rPr>
          <w:rStyle w:val="FootnoteReference"/>
        </w:rPr>
        <w:footnoteReference w:id="36"/>
      </w:r>
    </w:p>
    <w:p w:rsidR="000F5E86" w:rsidRDefault="000F5E86" w:rsidP="00D0162A"/>
    <w:p w:rsidR="00D0162A" w:rsidRPr="005C0B50" w:rsidRDefault="00D0162A" w:rsidP="00D0162A">
      <w:pPr>
        <w:rPr>
          <w:b/>
        </w:rPr>
      </w:pPr>
      <w:r>
        <w:t xml:space="preserve">                </w:t>
      </w:r>
      <w:r w:rsidRPr="005C0B50">
        <w:rPr>
          <w:b/>
        </w:rPr>
        <w:t>V</w:t>
      </w:r>
      <w:r w:rsidR="00E67B32" w:rsidRPr="005C0B50">
        <w:rPr>
          <w:b/>
        </w:rPr>
        <w:t xml:space="preserve">eličanje ustaštva u Hrvatskoj: </w:t>
      </w:r>
      <w:r w:rsidR="00AE7CC5">
        <w:rPr>
          <w:b/>
        </w:rPr>
        <w:t>D</w:t>
      </w:r>
      <w:r w:rsidR="00E67B32" w:rsidRPr="005C0B50">
        <w:rPr>
          <w:b/>
        </w:rPr>
        <w:t>ugotrajna</w:t>
      </w:r>
      <w:r w:rsidRPr="005C0B50">
        <w:rPr>
          <w:b/>
        </w:rPr>
        <w:t xml:space="preserve"> bolest iz mračne prošlosti</w:t>
      </w:r>
    </w:p>
    <w:p w:rsidR="004A68EC" w:rsidRDefault="004A68EC" w:rsidP="005E4600"/>
    <w:p w:rsidR="005E4600" w:rsidRDefault="00AE7CC5" w:rsidP="005E4600">
      <w:r>
        <w:t xml:space="preserve">U javnosti sve očitije i sve manje skrivano veličanje ustaštva, koje prate i sve otvoreniji ataci na </w:t>
      </w:r>
      <w:r w:rsidR="005E4600">
        <w:t>prava Srba</w:t>
      </w:r>
      <w:r w:rsidR="004D156A">
        <w:t xml:space="preserve"> koji žive </w:t>
      </w:r>
      <w:r w:rsidR="005E4600">
        <w:t>u Hrvatskoj</w:t>
      </w:r>
      <w:r w:rsidR="004D156A">
        <w:t>,</w:t>
      </w:r>
      <w:r w:rsidR="005E4600">
        <w:t xml:space="preserve"> imaju zajedničku crtu – </w:t>
      </w:r>
      <w:r w:rsidR="004D156A">
        <w:t xml:space="preserve">to je </w:t>
      </w:r>
      <w:r w:rsidR="005E4600">
        <w:t>mržnj</w:t>
      </w:r>
      <w:r w:rsidR="004D156A">
        <w:t>a</w:t>
      </w:r>
      <w:r w:rsidR="005E4600">
        <w:t xml:space="preserve"> prema manjinama</w:t>
      </w:r>
      <w:r w:rsidR="00DF3AF7">
        <w:t xml:space="preserve">, </w:t>
      </w:r>
      <w:r w:rsidR="006A54A4">
        <w:t>rečju</w:t>
      </w:r>
      <w:r w:rsidR="004D156A">
        <w:t xml:space="preserve">, </w:t>
      </w:r>
      <w:r w:rsidR="00DF3AF7">
        <w:t xml:space="preserve">netrpeljivost </w:t>
      </w:r>
      <w:r w:rsidR="004D156A">
        <w:t>prema</w:t>
      </w:r>
      <w:r w:rsidR="005E4600">
        <w:t xml:space="preserve"> </w:t>
      </w:r>
      <w:r w:rsidR="006A54A4">
        <w:t>onome</w:t>
      </w:r>
      <w:r w:rsidR="005E4600">
        <w:t xml:space="preserve"> što nije »hrvatsko«</w:t>
      </w:r>
      <w:r w:rsidR="004D156A">
        <w:t>.</w:t>
      </w:r>
      <w:r w:rsidR="005E4600">
        <w:t xml:space="preserve"> Neki od simptoma </w:t>
      </w:r>
      <w:r w:rsidR="004D156A">
        <w:t>za nastanak t</w:t>
      </w:r>
      <w:r w:rsidR="005E4600">
        <w:t>akvog stanja u hrvatskom društvu</w:t>
      </w:r>
      <w:r w:rsidR="004D156A">
        <w:t xml:space="preserve"> su</w:t>
      </w:r>
      <w:r w:rsidR="005E4600">
        <w:t xml:space="preserve"> analizirani i u samoj Hrvatskoj. </w:t>
      </w:r>
      <w:r w:rsidR="004D156A">
        <w:t>Masovno s</w:t>
      </w:r>
      <w:r w:rsidR="005E4600">
        <w:t>ka</w:t>
      </w:r>
      <w:r w:rsidR="00BF25BC">
        <w:t xml:space="preserve">ndiranje ustaškog pozdrava </w:t>
      </w:r>
      <w:r w:rsidR="004D156A">
        <w:t xml:space="preserve">pred očima sveta </w:t>
      </w:r>
      <w:r w:rsidR="00BF25BC">
        <w:t xml:space="preserve">posle fudbalske </w:t>
      </w:r>
      <w:r w:rsidR="005E4600">
        <w:t xml:space="preserve">utakmice Hrvatska </w:t>
      </w:r>
      <w:r w:rsidR="004D156A">
        <w:t>–</w:t>
      </w:r>
      <w:r w:rsidR="005E4600">
        <w:t xml:space="preserve"> Island</w:t>
      </w:r>
      <w:r w:rsidR="004D156A">
        <w:t>,</w:t>
      </w:r>
      <w:r w:rsidR="005E4600">
        <w:t xml:space="preserve"> bi</w:t>
      </w:r>
      <w:r w:rsidR="004D156A">
        <w:t>l</w:t>
      </w:r>
      <w:r w:rsidR="005E4600">
        <w:t>o je uzrok sednice saborskog Odbora za nacionalne manjine i ljudska prava</w:t>
      </w:r>
      <w:r w:rsidR="004D156A">
        <w:t xml:space="preserve">. Poslanici su se složili da je </w:t>
      </w:r>
      <w:r w:rsidR="005E4600">
        <w:t>čin reprezentativca Josipa Šimunića »posljedica šireg fenomena« i da »je hrvatsko društvo bolesno«</w:t>
      </w:r>
      <w:r w:rsidR="004D156A">
        <w:t>.</w:t>
      </w:r>
      <w:r w:rsidR="005E4600">
        <w:t xml:space="preserve"> </w:t>
      </w:r>
      <w:r w:rsidR="004D156A">
        <w:t>Na sednici se čulo i</w:t>
      </w:r>
      <w:r w:rsidR="005E4600">
        <w:t xml:space="preserve"> upozorenje da je odjek ustaških pozdrava »neizostavni dekor domaćih stadiona</w:t>
      </w:r>
      <w:r w:rsidR="004D156A">
        <w:t>,</w:t>
      </w:r>
      <w:r w:rsidR="005E4600">
        <w:t xml:space="preserve"> oko kojeg se malo tko uzbuđuje«</w:t>
      </w:r>
      <w:r w:rsidR="004D156A">
        <w:t>.</w:t>
      </w:r>
      <w:r w:rsidR="005E4600">
        <w:t xml:space="preserve"> Predsednik Odbora za nacionalne manjine i ljudska prava u hrvatskom parlamentu (Sabor) Furio Radin je </w:t>
      </w:r>
      <w:r w:rsidR="004D156A">
        <w:t>podsetio prisutne</w:t>
      </w:r>
      <w:r w:rsidR="005E4600">
        <w:t xml:space="preserve"> da Šimunićev potez nije</w:t>
      </w:r>
      <w:r w:rsidR="004D156A">
        <w:t xml:space="preserve"> usamljen niti</w:t>
      </w:r>
      <w:r w:rsidR="005E4600">
        <w:t xml:space="preserve"> izdvojen incident.</w:t>
      </w:r>
    </w:p>
    <w:p w:rsidR="005E4600" w:rsidRDefault="005E4600" w:rsidP="005E4600"/>
    <w:p w:rsidR="005E4600" w:rsidRDefault="004D156A" w:rsidP="005E4600">
      <w:r>
        <w:t>»</w:t>
      </w:r>
      <w:r w:rsidR="005E4600">
        <w:t>To je samo posljednji čin jednog fenomena koji kod nas traje mnogo godina i zbog kojeg smo mi do sada platili oko milijun eura kazni</w:t>
      </w:r>
      <w:r>
        <w:t>«</w:t>
      </w:r>
      <w:r w:rsidR="005E4600">
        <w:t xml:space="preserve">, </w:t>
      </w:r>
      <w:r w:rsidR="00573CA8">
        <w:t>rekao</w:t>
      </w:r>
      <w:r>
        <w:t xml:space="preserve"> je </w:t>
      </w:r>
      <w:r w:rsidR="005E4600">
        <w:t>Radin. Sankcionisanje krivaca z</w:t>
      </w:r>
      <w:r>
        <w:t>bog</w:t>
      </w:r>
      <w:r w:rsidR="005E4600">
        <w:t xml:space="preserve"> izražavanj</w:t>
      </w:r>
      <w:r>
        <w:t>a</w:t>
      </w:r>
      <w:r w:rsidR="005E4600">
        <w:t xml:space="preserve"> netrpeljivosti zatražio je u ime Saveta za nacionalne manjine Aleksandar Tolnauer</w:t>
      </w:r>
      <w:r w:rsidR="00573CA8">
        <w:t>.</w:t>
      </w:r>
      <w:r w:rsidR="005E4600">
        <w:t xml:space="preserve"> </w:t>
      </w:r>
      <w:r>
        <w:t>»</w:t>
      </w:r>
      <w:r w:rsidR="005E4600">
        <w:t xml:space="preserve">Postalo je apsolutno društveno prihvatljivo da se ruše ćirilične table, da se po Zagrebu dijele plakati 'srpsko porodično stablo' koji prikazuje ljude obješene na drvo. Polako smo došli </w:t>
      </w:r>
      <w:r w:rsidR="006933A0">
        <w:t xml:space="preserve">do </w:t>
      </w:r>
      <w:r w:rsidR="005E4600">
        <w:t>'Za dom spremni' i sve će to postati normalno</w:t>
      </w:r>
      <w:r w:rsidR="006933A0">
        <w:t>«</w:t>
      </w:r>
      <w:r w:rsidR="005E4600">
        <w:t xml:space="preserve">, </w:t>
      </w:r>
      <w:r w:rsidR="006933A0">
        <w:t>negodovao je</w:t>
      </w:r>
      <w:r w:rsidR="005E4600">
        <w:t xml:space="preserve"> Tolnauer. </w:t>
      </w:r>
      <w:r w:rsidR="006933A0">
        <w:t>Sve m</w:t>
      </w:r>
      <w:r w:rsidR="005E4600">
        <w:t>asovn</w:t>
      </w:r>
      <w:r w:rsidR="006933A0">
        <w:t>ije javno</w:t>
      </w:r>
      <w:r w:rsidR="005E4600">
        <w:t xml:space="preserve"> veličanja ustaštva u društvu koje je nastalo na temeljima antifašizma, </w:t>
      </w:r>
      <w:r w:rsidR="006933A0">
        <w:t xml:space="preserve">uznemirilo je Nedžada Hodžića, saborskog zastupnika bošnjačke manjine. On je postavio </w:t>
      </w:r>
      <w:r w:rsidR="005E4600">
        <w:t>»dijagnozu« hrvatskom društvu</w:t>
      </w:r>
      <w:r w:rsidR="006933A0">
        <w:t>:</w:t>
      </w:r>
      <w:r w:rsidR="005E4600">
        <w:t xml:space="preserve"> »Ovo društvo je, po mom dubokom uvjerenju, poprilično bolesno od opake bolesti. Ovo društvo treba terapiju, a ona će vjerojatno trajati dugi niz godina</w:t>
      </w:r>
      <w:r w:rsidR="006933A0">
        <w:t>.</w:t>
      </w:r>
      <w:r w:rsidR="005E4600">
        <w:t>«</w:t>
      </w:r>
      <w:r w:rsidR="00620BFB">
        <w:rPr>
          <w:rStyle w:val="FootnoteReference"/>
        </w:rPr>
        <w:footnoteReference w:id="37"/>
      </w:r>
    </w:p>
    <w:p w:rsidR="005E4600" w:rsidRDefault="005E4600" w:rsidP="005E4600"/>
    <w:p w:rsidR="005E4600" w:rsidRDefault="00620BFB" w:rsidP="005E4600">
      <w:r>
        <w:t>S</w:t>
      </w:r>
      <w:r w:rsidR="005E4600">
        <w:t>ednici</w:t>
      </w:r>
      <w:r>
        <w:t xml:space="preserve"> saborskog</w:t>
      </w:r>
      <w:r w:rsidR="005E4600">
        <w:t xml:space="preserve"> Odbora za nacionalne manjine i ljudska prava </w:t>
      </w:r>
      <w:r w:rsidR="006933A0">
        <w:t xml:space="preserve">prisustvovali </w:t>
      </w:r>
      <w:r w:rsidR="005E4600">
        <w:t>su i predstavnici Hrvatskog nogometnog saveza, Hrvatskog olimpijskog odbora i H</w:t>
      </w:r>
      <w:r w:rsidR="006933A0">
        <w:t>rvatske radio televizije (H</w:t>
      </w:r>
      <w:r w:rsidR="005E4600">
        <w:t>RT</w:t>
      </w:r>
      <w:r w:rsidR="006933A0">
        <w:t>). Svi su, odreda,</w:t>
      </w:r>
      <w:r w:rsidR="005E4600">
        <w:t xml:space="preserve"> </w:t>
      </w:r>
      <w:r w:rsidR="006933A0">
        <w:t xml:space="preserve">izrazili mišljenje da je </w:t>
      </w:r>
      <w:r w:rsidR="005E4600">
        <w:t>skandiranje ustaških pozdrava</w:t>
      </w:r>
      <w:r w:rsidR="006933A0">
        <w:t xml:space="preserve"> neprihvatljivo</w:t>
      </w:r>
      <w:r w:rsidR="005E4600">
        <w:t xml:space="preserve">. </w:t>
      </w:r>
      <w:r w:rsidR="006933A0">
        <w:t xml:space="preserve">Ali niko od njih, </w:t>
      </w:r>
      <w:r w:rsidR="005E4600">
        <w:t xml:space="preserve">kako je </w:t>
      </w:r>
      <w:r w:rsidR="006933A0">
        <w:t>javio portal</w:t>
      </w:r>
      <w:r w:rsidR="005E4600">
        <w:t xml:space="preserve"> Index.hr, </w:t>
      </w:r>
      <w:r w:rsidR="006933A0">
        <w:t xml:space="preserve">nije iskoristio priliku da </w:t>
      </w:r>
      <w:r w:rsidR="005E4600">
        <w:t xml:space="preserve">»za godine nečinjenja koje je dovelo do uobičajenog dekora na sportskim terenima i tribinama </w:t>
      </w:r>
      <w:r w:rsidR="006933A0">
        <w:t xml:space="preserve">- </w:t>
      </w:r>
      <w:r w:rsidR="005E4600">
        <w:t>preuz</w:t>
      </w:r>
      <w:r w:rsidR="006933A0">
        <w:t>m</w:t>
      </w:r>
      <w:r w:rsidR="005E4600">
        <w:t>e odgovornost«</w:t>
      </w:r>
      <w:r w:rsidR="006933A0">
        <w:t>.</w:t>
      </w:r>
    </w:p>
    <w:p w:rsidR="005E4600" w:rsidRDefault="005E4600" w:rsidP="00D0162A"/>
    <w:p w:rsidR="005C0B50" w:rsidRDefault="00DD5D45" w:rsidP="00DD2727">
      <w:r>
        <w:t>Svi po</w:t>
      </w:r>
      <w:r w:rsidR="006933A0">
        <w:t xml:space="preserve">brojani </w:t>
      </w:r>
      <w:r>
        <w:t xml:space="preserve">incidenti </w:t>
      </w:r>
      <w:r w:rsidR="006933A0">
        <w:t xml:space="preserve">koji su </w:t>
      </w:r>
      <w:r w:rsidR="0054070C">
        <w:t xml:space="preserve">u Hrvatskoj </w:t>
      </w:r>
      <w:r w:rsidR="006933A0">
        <w:t>eskalirali poslednjih meseci</w:t>
      </w:r>
      <w:r>
        <w:t xml:space="preserve">, </w:t>
      </w:r>
      <w:r w:rsidR="006933A0">
        <w:t xml:space="preserve">posledica su i </w:t>
      </w:r>
      <w:r>
        <w:t>velik</w:t>
      </w:r>
      <w:r w:rsidR="006933A0">
        <w:t>e</w:t>
      </w:r>
      <w:r>
        <w:t xml:space="preserve"> podrška javnosti koj</w:t>
      </w:r>
      <w:r w:rsidR="006933A0">
        <w:t>a</w:t>
      </w:r>
      <w:r>
        <w:t xml:space="preserve"> </w:t>
      </w:r>
      <w:r w:rsidR="006933A0">
        <w:t xml:space="preserve">ima razumevanja i štiti </w:t>
      </w:r>
      <w:r w:rsidR="0054070C">
        <w:t>one</w:t>
      </w:r>
      <w:r w:rsidR="006933A0">
        <w:t xml:space="preserve"> </w:t>
      </w:r>
      <w:r w:rsidR="008D3F03">
        <w:t>koji javno pokazuju simpatije prema tekovinama ustaške NDH</w:t>
      </w:r>
      <w:r w:rsidR="006933A0">
        <w:t xml:space="preserve">. Takvo stanje </w:t>
      </w:r>
      <w:r w:rsidR="008D3F03">
        <w:t>nije moguće razumeti izvan istorijskog konteksta hrvatskog osamostaljenja. Nova hrvatska vlast</w:t>
      </w:r>
      <w:r w:rsidR="0054070C">
        <w:t xml:space="preserve">, </w:t>
      </w:r>
      <w:r w:rsidR="008D3F03">
        <w:t xml:space="preserve">pre svega </w:t>
      </w:r>
      <w:r w:rsidR="00CF377E">
        <w:t xml:space="preserve">početkom 90-ih </w:t>
      </w:r>
      <w:r w:rsidR="0054070C">
        <w:t xml:space="preserve">godina prošlog veka </w:t>
      </w:r>
      <w:r w:rsidR="008D3F03">
        <w:t>vladajuća HDZ na čelu sa Franjom Tuđmanom</w:t>
      </w:r>
      <w:r w:rsidR="00CF377E">
        <w:t>,</w:t>
      </w:r>
      <w:r w:rsidR="00707CB6">
        <w:t xml:space="preserve"> </w:t>
      </w:r>
      <w:r w:rsidR="00CF377E">
        <w:t xml:space="preserve">našla je </w:t>
      </w:r>
      <w:r w:rsidR="00707CB6">
        <w:t xml:space="preserve">snažno uporište </w:t>
      </w:r>
      <w:r w:rsidR="008D3F03">
        <w:t>u hrvatskoj emigraciji koja je de</w:t>
      </w:r>
      <w:r w:rsidR="00CF377E">
        <w:t>cenijama</w:t>
      </w:r>
      <w:r w:rsidR="008D3F03">
        <w:t xml:space="preserve"> posle </w:t>
      </w:r>
      <w:r w:rsidR="00CF377E">
        <w:t>D</w:t>
      </w:r>
      <w:r w:rsidR="008D3F03">
        <w:t>rugog</w:t>
      </w:r>
      <w:r w:rsidR="00707CB6">
        <w:t xml:space="preserve"> svetskog rata idealizovala NDH i</w:t>
      </w:r>
      <w:r w:rsidR="00CF377E">
        <w:t xml:space="preserve"> svom </w:t>
      </w:r>
      <w:r w:rsidR="00CF377E">
        <w:lastRenderedPageBreak/>
        <w:t xml:space="preserve">podmlatku prikazivala </w:t>
      </w:r>
      <w:r w:rsidR="00707CB6">
        <w:t xml:space="preserve">tu tvorevinu u pozitivnom svetlu. </w:t>
      </w:r>
      <w:r w:rsidR="00DD2727">
        <w:t>Predsednik H</w:t>
      </w:r>
      <w:r w:rsidR="00BF25BC">
        <w:t xml:space="preserve">DZ Franjo Tuđman je </w:t>
      </w:r>
      <w:r w:rsidR="00DD2727">
        <w:t>ve</w:t>
      </w:r>
      <w:r w:rsidR="00CF377E">
        <w:t>ć</w:t>
      </w:r>
      <w:r w:rsidR="00DD2727">
        <w:t xml:space="preserve"> na Prvom općem saboru HDZ-a 25.</w:t>
      </w:r>
      <w:r w:rsidR="00CF377E">
        <w:t xml:space="preserve"> februara </w:t>
      </w:r>
      <w:r w:rsidR="00DD2727">
        <w:t>1990</w:t>
      </w:r>
      <w:r w:rsidR="00CF377E">
        <w:t>.</w:t>
      </w:r>
      <w:r w:rsidR="00DD2727">
        <w:t xml:space="preserve"> godine rekao: „Nezavisna država Hrvatska nije bila samo puka 'kvislinška tvorevina' i 'fašistički zločin', već izraz povijesnih težnji hrvatskog naroda za svojom samostalnom državom i spoznaja međunarodnih čimbenika. Prema tome, NDH nije predstavljala samo puki hir Osovinskih sila, već je bila posljedica određenih povijesnih okolnosti“.</w:t>
      </w:r>
    </w:p>
    <w:p w:rsidR="005C0B50" w:rsidRDefault="005C0B50" w:rsidP="00DD2727"/>
    <w:p w:rsidR="00CF377E" w:rsidRDefault="00CF377E" w:rsidP="00DD2727">
      <w:r>
        <w:t>Tudjmanov</w:t>
      </w:r>
      <w:r w:rsidR="0054070C">
        <w:t>o vadjenje NDH sa djubrišta istorije ponukalo</w:t>
      </w:r>
      <w:r>
        <w:t xml:space="preserve"> </w:t>
      </w:r>
      <w:r w:rsidR="00DD2727">
        <w:t xml:space="preserve">je </w:t>
      </w:r>
      <w:r>
        <w:t xml:space="preserve">tadašnjeg </w:t>
      </w:r>
      <w:r w:rsidR="00DD2727">
        <w:t>predsednik</w:t>
      </w:r>
      <w:r>
        <w:t>a Centralnog komiteta saveza komunista Hrvatske (</w:t>
      </w:r>
      <w:r w:rsidR="00DD2727">
        <w:t>CK SKH</w:t>
      </w:r>
      <w:r>
        <w:t>)</w:t>
      </w:r>
      <w:r w:rsidR="00DD2727">
        <w:t xml:space="preserve"> Ivic</w:t>
      </w:r>
      <w:r>
        <w:t>u</w:t>
      </w:r>
      <w:r w:rsidR="00DD2727">
        <w:t xml:space="preserve"> Račan</w:t>
      </w:r>
      <w:r>
        <w:t>a da</w:t>
      </w:r>
      <w:r w:rsidR="00DD2727">
        <w:t xml:space="preserve"> HDZ naz</w:t>
      </w:r>
      <w:r>
        <w:t>ove</w:t>
      </w:r>
      <w:r w:rsidR="00DD2727">
        <w:t xml:space="preserve"> „strankom opasnih namjera“, jer ona „zaziva avet NDH“</w:t>
      </w:r>
      <w:r>
        <w:t xml:space="preserve">. Račanov napor da </w:t>
      </w:r>
      <w:r w:rsidR="0054070C">
        <w:t>ukaže</w:t>
      </w:r>
      <w:r>
        <w:t xml:space="preserve"> na neprihvatljivost vaskrsavanja tekovina NDH – nije pao na plodna tla; </w:t>
      </w:r>
      <w:r w:rsidR="00DD2727">
        <w:t>ve</w:t>
      </w:r>
      <w:r>
        <w:t>ć</w:t>
      </w:r>
      <w:r w:rsidR="00DD2727">
        <w:t>i</w:t>
      </w:r>
      <w:r>
        <w:t xml:space="preserve"> deo</w:t>
      </w:r>
      <w:r w:rsidR="00DD2727">
        <w:t xml:space="preserve"> </w:t>
      </w:r>
      <w:r w:rsidR="006C5FD8">
        <w:t xml:space="preserve">hrvatske </w:t>
      </w:r>
      <w:r w:rsidR="00DD2727">
        <w:t>jav</w:t>
      </w:r>
      <w:r w:rsidR="006C5FD8">
        <w:t xml:space="preserve">nosti, bar </w:t>
      </w:r>
      <w:r>
        <w:t xml:space="preserve">ako je suditi </w:t>
      </w:r>
      <w:r w:rsidR="006C5FD8">
        <w:t xml:space="preserve">prema velikoj podršci </w:t>
      </w:r>
      <w:r>
        <w:t xml:space="preserve">koju je </w:t>
      </w:r>
      <w:r w:rsidR="0054070C">
        <w:t xml:space="preserve">dugo godina </w:t>
      </w:r>
      <w:r>
        <w:t xml:space="preserve">uživala </w:t>
      </w:r>
      <w:r w:rsidR="00DD2727">
        <w:t>HDZ</w:t>
      </w:r>
      <w:r w:rsidR="006C5FD8">
        <w:t>,</w:t>
      </w:r>
      <w:r w:rsidR="00DD2727">
        <w:t xml:space="preserve"> nije odbaci</w:t>
      </w:r>
      <w:r>
        <w:t>o</w:t>
      </w:r>
      <w:r w:rsidR="00DD2727">
        <w:t xml:space="preserve"> Tuđmanove reči </w:t>
      </w:r>
      <w:r>
        <w:t xml:space="preserve">niti je prepoznao išta </w:t>
      </w:r>
      <w:r w:rsidR="0054070C">
        <w:t>loše</w:t>
      </w:r>
      <w:r>
        <w:t xml:space="preserve"> u </w:t>
      </w:r>
      <w:r w:rsidR="00DD2727">
        <w:t>njegov</w:t>
      </w:r>
      <w:r>
        <w:t>oj</w:t>
      </w:r>
      <w:r w:rsidR="00DD2727">
        <w:t xml:space="preserve"> ideologij</w:t>
      </w:r>
      <w:r>
        <w:t>i</w:t>
      </w:r>
      <w:r w:rsidR="00DD2727">
        <w:t>.</w:t>
      </w:r>
      <w:r w:rsidR="00DD2727">
        <w:rPr>
          <w:rStyle w:val="FootnoteReference"/>
        </w:rPr>
        <w:footnoteReference w:id="38"/>
      </w:r>
      <w:r w:rsidR="004A53D5">
        <w:t xml:space="preserve"> </w:t>
      </w:r>
      <w:r w:rsidR="00D02FAB">
        <w:t xml:space="preserve">Za </w:t>
      </w:r>
      <w:r w:rsidR="004A53D5">
        <w:t xml:space="preserve">književnika i izdavača </w:t>
      </w:r>
      <w:r w:rsidR="00D02FAB">
        <w:t>Slavka Goldsteina</w:t>
      </w:r>
      <w:r>
        <w:t xml:space="preserve"> je, </w:t>
      </w:r>
      <w:r w:rsidR="0054070C">
        <w:t>s druge strane</w:t>
      </w:r>
      <w:r>
        <w:t>,</w:t>
      </w:r>
      <w:r w:rsidR="00D02FAB">
        <w:t xml:space="preserve"> »ustaški režim bio neuspjeli privid pravne države,</w:t>
      </w:r>
      <w:r w:rsidR="00BF25BC">
        <w:t xml:space="preserve"> </w:t>
      </w:r>
      <w:r w:rsidR="00D02FAB">
        <w:t>loše organizirana kombinacija drakonskog legaliteta i divljeg kaosa«</w:t>
      </w:r>
      <w:r>
        <w:t>.</w:t>
      </w:r>
      <w:r w:rsidR="00D02FAB">
        <w:t xml:space="preserve"> Goldstein se n</w:t>
      </w:r>
      <w:r>
        <w:t>ije</w:t>
      </w:r>
      <w:r w:rsidR="00D02FAB">
        <w:t xml:space="preserve"> sl</w:t>
      </w:r>
      <w:r>
        <w:t xml:space="preserve">ožio </w:t>
      </w:r>
      <w:r w:rsidR="00D02FAB">
        <w:t>sa Tuđmanovom procenom NDH kao »izraz</w:t>
      </w:r>
      <w:r w:rsidR="00BF25BC">
        <w:t>a težnji hrvatskog naroda«</w:t>
      </w:r>
      <w:r>
        <w:t>.</w:t>
      </w:r>
    </w:p>
    <w:p w:rsidR="00CF377E" w:rsidRDefault="00CF377E" w:rsidP="00DD2727"/>
    <w:p w:rsidR="00DD2727" w:rsidRDefault="00BF25BC" w:rsidP="00DD2727">
      <w:r>
        <w:t xml:space="preserve">»Iz </w:t>
      </w:r>
      <w:r w:rsidR="00D02FAB">
        <w:t>razumljivih ra</w:t>
      </w:r>
      <w:r w:rsidR="0054070C">
        <w:t>z</w:t>
      </w:r>
      <w:r w:rsidR="00D02FAB">
        <w:t>loga u povijesnom sjećanju srpskog naroda ustaška NDH</w:t>
      </w:r>
      <w:r>
        <w:t xml:space="preserve"> </w:t>
      </w:r>
      <w:r w:rsidR="00D02FAB">
        <w:t>nikada nije bila i nikada neće biti ništa drugo nego faši</w:t>
      </w:r>
      <w:r>
        <w:t>stički zločin, klaonica Srba u H</w:t>
      </w:r>
      <w:r w:rsidR="00D02FAB">
        <w:t xml:space="preserve">rvatskoj i Bosni i Hercegovini,« </w:t>
      </w:r>
      <w:r w:rsidR="00CF377E">
        <w:t>podsetio</w:t>
      </w:r>
      <w:r w:rsidR="00D02FAB">
        <w:t xml:space="preserve"> je Goldstein.</w:t>
      </w:r>
      <w:r w:rsidR="00D02FAB">
        <w:rPr>
          <w:rStyle w:val="FootnoteReference"/>
        </w:rPr>
        <w:footnoteReference w:id="39"/>
      </w:r>
    </w:p>
    <w:p w:rsidR="00DD2727" w:rsidRDefault="00DD2727" w:rsidP="00DD2727"/>
    <w:p w:rsidR="00DD2727" w:rsidRDefault="00DD2727" w:rsidP="00DD2727">
      <w:r>
        <w:t>Hrvatska nikada nije istražila</w:t>
      </w:r>
      <w:r w:rsidR="00CF377E">
        <w:t xml:space="preserve"> gde </w:t>
      </w:r>
      <w:r w:rsidR="00A30A1D">
        <w:t xml:space="preserve">odnosno kod koga </w:t>
      </w:r>
      <w:r w:rsidR="0054070C">
        <w:t>su</w:t>
      </w:r>
      <w:r w:rsidR="00CF377E">
        <w:t xml:space="preserve"> </w:t>
      </w:r>
      <w:r w:rsidR="000C7BF8">
        <w:t xml:space="preserve">u NDH </w:t>
      </w:r>
      <w:r w:rsidR="00CF377E">
        <w:t>završil</w:t>
      </w:r>
      <w:r w:rsidR="0054070C">
        <w:t>i</w:t>
      </w:r>
      <w:r w:rsidR="00CF377E">
        <w:t xml:space="preserve"> z</w:t>
      </w:r>
      <w:r>
        <w:t>lat</w:t>
      </w:r>
      <w:r w:rsidR="00CF377E">
        <w:t>o</w:t>
      </w:r>
      <w:r>
        <w:t xml:space="preserve"> i dragocenosti </w:t>
      </w:r>
      <w:r w:rsidR="00CF377E">
        <w:t>opljačkan</w:t>
      </w:r>
      <w:r w:rsidR="000C7BF8">
        <w:t>i</w:t>
      </w:r>
      <w:r w:rsidR="00CF377E">
        <w:t xml:space="preserve"> </w:t>
      </w:r>
      <w:r>
        <w:t xml:space="preserve">tokom progona </w:t>
      </w:r>
      <w:r w:rsidR="00A30A1D">
        <w:t xml:space="preserve">i pogroma </w:t>
      </w:r>
      <w:r>
        <w:t>Srba i Jevreja</w:t>
      </w:r>
      <w:r w:rsidR="000C7BF8">
        <w:t>.</w:t>
      </w:r>
      <w:r>
        <w:rPr>
          <w:rStyle w:val="FootnoteReference"/>
        </w:rPr>
        <w:footnoteReference w:id="40"/>
      </w:r>
      <w:r w:rsidR="006C5FD8">
        <w:t xml:space="preserve"> </w:t>
      </w:r>
      <w:r w:rsidR="000C7BF8">
        <w:t xml:space="preserve">Sudbina svojine </w:t>
      </w:r>
      <w:r w:rsidR="00033821">
        <w:t xml:space="preserve">progonjenih </w:t>
      </w:r>
      <w:r w:rsidR="00A30A1D">
        <w:t xml:space="preserve">Srba i Jevreja </w:t>
      </w:r>
      <w:r w:rsidR="000C7BF8">
        <w:t xml:space="preserve">nije utvrdjena, niti je neko to pitanje uspeo da nametne hrvatskim vlastima posle 1991. godine. </w:t>
      </w:r>
      <w:r w:rsidR="00A30A1D">
        <w:t>A upravo t</w:t>
      </w:r>
      <w:r w:rsidR="000C7BF8">
        <w:t xml:space="preserve">ih godina je </w:t>
      </w:r>
      <w:r w:rsidR="006C5FD8">
        <w:t>prvi</w:t>
      </w:r>
      <w:r>
        <w:t xml:space="preserve"> hrv</w:t>
      </w:r>
      <w:r w:rsidR="006C5FD8">
        <w:t xml:space="preserve">atski predsednik </w:t>
      </w:r>
      <w:r w:rsidR="000C7BF8">
        <w:t>Franjo Tudjman intenzivno radio na projektu revitalizacije,</w:t>
      </w:r>
      <w:r>
        <w:t xml:space="preserve"> tolerisanj</w:t>
      </w:r>
      <w:r w:rsidR="000C7BF8">
        <w:t>a</w:t>
      </w:r>
      <w:r>
        <w:t xml:space="preserve"> i veličanj</w:t>
      </w:r>
      <w:r w:rsidR="000C7BF8">
        <w:t>a</w:t>
      </w:r>
      <w:r>
        <w:t xml:space="preserve"> ustaštva u današnjoj Hrvatskoj. Suzan V</w:t>
      </w:r>
      <w:r w:rsidR="00033821">
        <w:t>u</w:t>
      </w:r>
      <w:r>
        <w:t>dvard</w:t>
      </w:r>
      <w:r w:rsidR="00033821">
        <w:t xml:space="preserve"> (Susan Woodward)</w:t>
      </w:r>
      <w:r w:rsidR="00A30A1D">
        <w:t xml:space="preserve"> je u knjizi »Balkanska tragedija« </w:t>
      </w:r>
      <w:r w:rsidR="00033821">
        <w:t>tako</w:t>
      </w:r>
      <w:r w:rsidR="00A30A1D">
        <w:t xml:space="preserve"> došla do zaključka da je </w:t>
      </w:r>
      <w:r>
        <w:t>»revizionistička istorija hrvatskog voditelja Franj</w:t>
      </w:r>
      <w:r w:rsidR="00A30A1D">
        <w:t>e</w:t>
      </w:r>
      <w:r>
        <w:t xml:space="preserve"> Tuđmana u vezi genocida </w:t>
      </w:r>
      <w:r w:rsidR="00A30A1D">
        <w:t>sprovedenog nad</w:t>
      </w:r>
      <w:r>
        <w:t xml:space="preserve"> Srbima, Jevrejima i Rom</w:t>
      </w:r>
      <w:r w:rsidR="00A30A1D">
        <w:t>ima u vreme N</w:t>
      </w:r>
      <w:r>
        <w:t>ezavisne države Hrvatske</w:t>
      </w:r>
      <w:r w:rsidR="00A30A1D">
        <w:t xml:space="preserve"> u periodu</w:t>
      </w:r>
      <w:r>
        <w:t xml:space="preserve"> 1941–</w:t>
      </w:r>
      <w:r w:rsidR="00BF25BC">
        <w:t>1945</w:t>
      </w:r>
      <w:r w:rsidR="00A30A1D">
        <w:t>,</w:t>
      </w:r>
      <w:r w:rsidR="00BF25BC">
        <w:t xml:space="preserve"> </w:t>
      </w:r>
      <w:r>
        <w:t>postala politički opasna</w:t>
      </w:r>
      <w:r w:rsidR="00A30A1D">
        <w:t xml:space="preserve"> u momentu </w:t>
      </w:r>
      <w:r>
        <w:t xml:space="preserve">kada je izbor Tuđmana za </w:t>
      </w:r>
      <w:r w:rsidR="00BF25BC">
        <w:t>predsednika finansijski podržan</w:t>
      </w:r>
      <w:r>
        <w:t xml:space="preserve"> u najve</w:t>
      </w:r>
      <w:r w:rsidR="00A30A1D">
        <w:t>ć</w:t>
      </w:r>
      <w:r>
        <w:t>em delu od strane desničarskih emigranata iz tog vremana</w:t>
      </w:r>
      <w:r w:rsidR="00A30A1D">
        <w:t>,</w:t>
      </w:r>
      <w:r>
        <w:t xml:space="preserve"> koji su sa sobom </w:t>
      </w:r>
      <w:r w:rsidR="00BF25BC">
        <w:t>don</w:t>
      </w:r>
      <w:r w:rsidR="00A30A1D">
        <w:t>e</w:t>
      </w:r>
      <w:r w:rsidR="00BF25BC">
        <w:t>li državne simbole</w:t>
      </w:r>
      <w:r w:rsidR="00A30A1D">
        <w:t>, kao</w:t>
      </w:r>
      <w:r w:rsidR="00BF25BC">
        <w:t xml:space="preserve"> i kada </w:t>
      </w:r>
      <w:r>
        <w:t>su uvedeni posebni porezi za Srbe koji su imali vikendice u Hrvatskoj (a</w:t>
      </w:r>
      <w:r w:rsidR="00A30A1D">
        <w:t>li</w:t>
      </w:r>
      <w:r>
        <w:t xml:space="preserve"> ne i za druga lica iz nekih drugih republika)</w:t>
      </w:r>
      <w:r w:rsidR="00A30A1D">
        <w:t>«</w:t>
      </w:r>
      <w:r>
        <w:rPr>
          <w:rStyle w:val="FootnoteReference"/>
        </w:rPr>
        <w:footnoteReference w:id="41"/>
      </w:r>
      <w:r w:rsidR="000C7BF8">
        <w:t>.</w:t>
      </w:r>
    </w:p>
    <w:p w:rsidR="00DD2727" w:rsidRDefault="00DD2727" w:rsidP="00DD2727"/>
    <w:p w:rsidR="00B0004C" w:rsidRDefault="00DD2727" w:rsidP="00DD2727">
      <w:r>
        <w:t>Tuđmanov</w:t>
      </w:r>
      <w:r w:rsidR="00033821">
        <w:t xml:space="preserve"> plan</w:t>
      </w:r>
      <w:r>
        <w:t xml:space="preserve"> da se oda počast žrtvama ustaškog terora u Jasenovcu, a</w:t>
      </w:r>
      <w:r w:rsidR="00033821">
        <w:t xml:space="preserve"> ujedno</w:t>
      </w:r>
      <w:r>
        <w:t xml:space="preserve"> i žrtvama komunističkog terora nakon </w:t>
      </w:r>
      <w:r w:rsidR="00B62777">
        <w:t xml:space="preserve">Drugog svetskog </w:t>
      </w:r>
      <w:r>
        <w:t xml:space="preserve">rata, tako što bi </w:t>
      </w:r>
      <w:r w:rsidR="00B62777">
        <w:t xml:space="preserve">svi oni </w:t>
      </w:r>
      <w:r>
        <w:t>bili pokopani u zajedničku grobnicu, izazvala je metež i zgražavanje i u međunarodnoj zajednici. U medijima je taj projekat nazvan 'mešanjem kostiju'</w:t>
      </w:r>
      <w:r w:rsidR="00B62777">
        <w:t>.</w:t>
      </w:r>
      <w:r>
        <w:t xml:space="preserve"> Izrael i jevrejske zajednice u svetu, a posebno u Sjedinjenim </w:t>
      </w:r>
      <w:r w:rsidR="00066C07">
        <w:t xml:space="preserve">Američkim </w:t>
      </w:r>
      <w:r>
        <w:t>Državama, dočekal</w:t>
      </w:r>
      <w:r w:rsidR="00033821">
        <w:t>e</w:t>
      </w:r>
      <w:r>
        <w:t xml:space="preserve"> su </w:t>
      </w:r>
      <w:r w:rsidR="00033821">
        <w:t>tu Tudjmanov</w:t>
      </w:r>
      <w:r>
        <w:t xml:space="preserve">u ideju na nož. To je podstaklo </w:t>
      </w:r>
      <w:r w:rsidR="00033821">
        <w:t xml:space="preserve">prisećanje na </w:t>
      </w:r>
      <w:r>
        <w:t xml:space="preserve">ranije Tuđmanove tvrdnje </w:t>
      </w:r>
      <w:r w:rsidR="00066C07">
        <w:t>(</w:t>
      </w:r>
      <w:r w:rsidR="009013C7">
        <w:t xml:space="preserve">koje je izneo </w:t>
      </w:r>
      <w:r w:rsidR="00066C07">
        <w:t>u</w:t>
      </w:r>
      <w:r>
        <w:t xml:space="preserve"> </w:t>
      </w:r>
      <w:r w:rsidR="009013C7">
        <w:t>svojoj</w:t>
      </w:r>
      <w:r>
        <w:t xml:space="preserve"> knjizi </w:t>
      </w:r>
      <w:r w:rsidR="00066C07">
        <w:t>»</w:t>
      </w:r>
      <w:r w:rsidRPr="00D03BCC">
        <w:rPr>
          <w:i/>
        </w:rPr>
        <w:t>Bespuća</w:t>
      </w:r>
      <w:r w:rsidR="00066C07">
        <w:rPr>
          <w:i/>
        </w:rPr>
        <w:t>«)</w:t>
      </w:r>
      <w:r>
        <w:t xml:space="preserve"> da je broj ubijenih Srba, Jevreja i drugih u Jasenovcu i drug</w:t>
      </w:r>
      <w:r w:rsidR="009013C7">
        <w:t>im stratištima</w:t>
      </w:r>
      <w:r>
        <w:t xml:space="preserve"> u NDH bio višestuko manji </w:t>
      </w:r>
      <w:r>
        <w:lastRenderedPageBreak/>
        <w:t xml:space="preserve">nego što su </w:t>
      </w:r>
      <w:r w:rsidR="00066C07">
        <w:t>to u</w:t>
      </w:r>
      <w:r>
        <w:t>tvrdile jugoslovenske vlasti</w:t>
      </w:r>
      <w:r w:rsidR="00066C07">
        <w:t xml:space="preserve"> po okončanju rata, kao</w:t>
      </w:r>
      <w:r>
        <w:t xml:space="preserve"> i da su mnogi </w:t>
      </w:r>
      <w:r w:rsidR="00066C07">
        <w:t>»</w:t>
      </w:r>
      <w:r>
        <w:t>kapoi</w:t>
      </w:r>
      <w:r w:rsidR="00066C07">
        <w:t>«</w:t>
      </w:r>
      <w:r>
        <w:t xml:space="preserve"> u Jasenovcu i drugim ustaškim logorima bili</w:t>
      </w:r>
      <w:r w:rsidR="00066C07">
        <w:t xml:space="preserve"> -</w:t>
      </w:r>
      <w:r>
        <w:t xml:space="preserve"> Jevreji.</w:t>
      </w:r>
    </w:p>
    <w:p w:rsidR="00B0004C" w:rsidRDefault="00B0004C" w:rsidP="00DD2727"/>
    <w:p w:rsidR="00DD2727" w:rsidRDefault="00B0004C" w:rsidP="00DD2727">
      <w:r>
        <w:t>T</w:t>
      </w:r>
      <w:r w:rsidR="00066C07">
        <w:t xml:space="preserve">akvu reviziju istorijskih fakata su oštro osudile </w:t>
      </w:r>
      <w:r w:rsidR="00DD2727">
        <w:t>sve jevrejske organizacije u svetu</w:t>
      </w:r>
      <w:r w:rsidR="009013C7">
        <w:t>. T</w:t>
      </w:r>
      <w:r w:rsidR="00A95659">
        <w:t xml:space="preserve">udjmanov »esejistički manevar« značajno je </w:t>
      </w:r>
      <w:r w:rsidR="00DD2727">
        <w:t>ugrozio imidž Hrvatske</w:t>
      </w:r>
      <w:r w:rsidR="00033821">
        <w:t xml:space="preserve"> </w:t>
      </w:r>
      <w:r w:rsidR="00DD2727">
        <w:t xml:space="preserve">u svetu </w:t>
      </w:r>
      <w:r w:rsidR="00A95659">
        <w:t>a</w:t>
      </w:r>
      <w:r w:rsidR="00DD2727">
        <w:t xml:space="preserve"> bio</w:t>
      </w:r>
      <w:r w:rsidR="00A95659">
        <w:t xml:space="preserve"> je i</w:t>
      </w:r>
      <w:r w:rsidR="00DD2727">
        <w:t xml:space="preserve"> glavna prepreka diplomatskom priznanju Hrvatske.</w:t>
      </w:r>
      <w:r w:rsidR="00DD2727">
        <w:rPr>
          <w:rStyle w:val="FootnoteReference"/>
        </w:rPr>
        <w:footnoteReference w:id="42"/>
      </w:r>
    </w:p>
    <w:p w:rsidR="00DD2727" w:rsidRDefault="00DD2727" w:rsidP="00DD2727"/>
    <w:p w:rsidR="005C0B50" w:rsidRDefault="00DD2727" w:rsidP="00DD2727">
      <w:r>
        <w:t xml:space="preserve">Neposredno posle </w:t>
      </w:r>
      <w:r w:rsidR="00A95659">
        <w:t xml:space="preserve">nove </w:t>
      </w:r>
      <w:r>
        <w:t>izborne po</w:t>
      </w:r>
      <w:r w:rsidR="00A95659">
        <w:t>bede</w:t>
      </w:r>
      <w:r>
        <w:t xml:space="preserve"> HDZ-a i Franje Tuđmana</w:t>
      </w:r>
      <w:r w:rsidR="00A95659">
        <w:t xml:space="preserve">, </w:t>
      </w:r>
      <w:r w:rsidR="00A95659" w:rsidRPr="00A95659">
        <w:rPr>
          <w:i/>
        </w:rPr>
        <w:t>Njujork Tajms</w:t>
      </w:r>
      <w:r w:rsidR="00A95659">
        <w:t xml:space="preserve"> je </w:t>
      </w:r>
      <w:r>
        <w:t>aprila 1997</w:t>
      </w:r>
      <w:r w:rsidR="00A95659">
        <w:t>.</w:t>
      </w:r>
      <w:r>
        <w:t xml:space="preserve"> godine </w:t>
      </w:r>
      <w:r w:rsidR="00A95659">
        <w:t>u uvodniku pozvao vodeće sile Z</w:t>
      </w:r>
      <w:r>
        <w:t>apadnog sveta – SAD, Francusku, Britaniju i Nemačku – da primene odlučne i neodložne mere kojima bi se zaustavilo povampirenje ustaštva u Tuđmanovoj Hrvatskoj. A.</w:t>
      </w:r>
      <w:r w:rsidR="00A95659">
        <w:t xml:space="preserve"> </w:t>
      </w:r>
      <w:r>
        <w:t>M. Roz</w:t>
      </w:r>
      <w:r w:rsidR="00BF25BC">
        <w:t xml:space="preserve">ental u autorskom tekstu piše </w:t>
      </w:r>
      <w:r>
        <w:t>da je ameri</w:t>
      </w:r>
      <w:r w:rsidR="00A95659">
        <w:t>čki ambasador Piter Galbrajt</w:t>
      </w:r>
      <w:r>
        <w:t xml:space="preserve"> u više navrata optuživao Tuđmanovu vladu zbog etničkog čišćenja preostalog srpskog stanovništva u Hrvatskoj. Rozentalove osude Tuđmanovog režima bile</w:t>
      </w:r>
      <w:r w:rsidR="00A95659">
        <w:t xml:space="preserve"> su</w:t>
      </w:r>
      <w:r>
        <w:t xml:space="preserve"> neobi</w:t>
      </w:r>
      <w:r w:rsidR="00A95659">
        <w:t>č</w:t>
      </w:r>
      <w:r>
        <w:t>no oštre. »Franjo Tuđman i njegovi fašistički štićenici svaki put dosad su odbacivali te Galbrajtove proteste, vređajući pritom samog ambasadora</w:t>
      </w:r>
      <w:r w:rsidR="00A95659">
        <w:t>,</w:t>
      </w:r>
      <w:r>
        <w:t xml:space="preserve">« </w:t>
      </w:r>
      <w:r w:rsidR="00A95659">
        <w:t xml:space="preserve">pisao je Rozental, završivši tekst </w:t>
      </w:r>
      <w:r>
        <w:t>pitanjem nije li možda »i Zapad postao i sam toliko bolestan da će dozvoliti hrvatskom fašizmu z</w:t>
      </w:r>
      <w:r w:rsidR="00BF25BC">
        <w:t>a zaživi svoj zagrobni život?«</w:t>
      </w:r>
      <w:r w:rsidR="00A95659">
        <w:t>.</w:t>
      </w:r>
    </w:p>
    <w:p w:rsidR="005C0B50" w:rsidRDefault="005C0B50" w:rsidP="00DD2727"/>
    <w:p w:rsidR="00DD2727" w:rsidRPr="00DC0687" w:rsidRDefault="0035506E" w:rsidP="00DD2727">
      <w:r>
        <w:t xml:space="preserve">Ubrzo </w:t>
      </w:r>
      <w:r w:rsidR="00DD2727">
        <w:t>New York Times u redakcijskom uvodnik</w:t>
      </w:r>
      <w:r w:rsidR="00BF25BC">
        <w:t xml:space="preserve">u </w:t>
      </w:r>
      <w:r>
        <w:t>(</w:t>
      </w:r>
      <w:r w:rsidR="00BF25BC">
        <w:t>krajem aprila</w:t>
      </w:r>
      <w:r>
        <w:t xml:space="preserve"> 1997.</w:t>
      </w:r>
      <w:r w:rsidR="009013C7">
        <w:t xml:space="preserve"> godine</w:t>
      </w:r>
      <w:r>
        <w:t>)</w:t>
      </w:r>
      <w:r w:rsidR="00BF25BC">
        <w:t xml:space="preserve"> traži od administracije </w:t>
      </w:r>
      <w:r>
        <w:t xml:space="preserve">predsednika Bila Klintona </w:t>
      </w:r>
      <w:r w:rsidR="00BF25BC">
        <w:t>da H</w:t>
      </w:r>
      <w:r w:rsidR="00DD2727">
        <w:t xml:space="preserve">rvatskoj blokira pristup MMF-u i ostalim finansijskim institucijama </w:t>
      </w:r>
      <w:r w:rsidR="00BF25BC">
        <w:t>sve dok Zagreb ne obezbedi punu</w:t>
      </w:r>
      <w:r w:rsidR="00DD2727">
        <w:t xml:space="preserve"> saradnju sa Haškim tribunalom, slobodu štampe, normalizaciju odnosa u Mostaru i pronađe </w:t>
      </w:r>
      <w:r>
        <w:t xml:space="preserve">i odluči se za </w:t>
      </w:r>
      <w:r w:rsidR="00DD2727">
        <w:t>druge političke lidere. List konstatuje da</w:t>
      </w:r>
      <w:r>
        <w:t xml:space="preserve"> je,</w:t>
      </w:r>
      <w:r w:rsidR="00DD2727">
        <w:t xml:space="preserve"> »dok je pažnja usmerena na Slobodana Miloševića u Srbiji, hrvatski nacionalizam, verovatno, još opasniji </w:t>
      </w:r>
      <w:r>
        <w:t>po</w:t>
      </w:r>
      <w:r w:rsidR="00DD2727">
        <w:t xml:space="preserve"> mir na Balkanu«</w:t>
      </w:r>
      <w:r w:rsidR="00DD2727">
        <w:rPr>
          <w:rStyle w:val="FootnoteReference"/>
        </w:rPr>
        <w:footnoteReference w:id="43"/>
      </w:r>
      <w:r w:rsidR="00A95659">
        <w:t>.</w:t>
      </w:r>
    </w:p>
    <w:p w:rsidR="00DD2727" w:rsidRDefault="00DD2727" w:rsidP="00DD2727"/>
    <w:p w:rsidR="00DD2727" w:rsidRDefault="0035506E" w:rsidP="00DD2727">
      <w:r>
        <w:t xml:space="preserve">Tudjmanovim stopama je išao i potonji hrvatski predsednik Stepan Mesić, </w:t>
      </w:r>
      <w:r w:rsidR="00DD2727">
        <w:t xml:space="preserve">koji je tokom skupljanja novčanih priloga od </w:t>
      </w:r>
      <w:r w:rsidR="001876F2">
        <w:t>pripadnika</w:t>
      </w:r>
      <w:r w:rsidR="00DD2727">
        <w:t xml:space="preserve"> emigracije u Australiji 1991</w:t>
      </w:r>
      <w:r w:rsidR="00CF0FDD">
        <w:t>.</w:t>
      </w:r>
      <w:r w:rsidR="00DD2727">
        <w:t xml:space="preserve"> godine rekao da su u </w:t>
      </w:r>
      <w:r w:rsidR="00CF0FDD">
        <w:t>D</w:t>
      </w:r>
      <w:r w:rsidR="00DD2727">
        <w:t>rugom svetskom ratu Hrvati »dva puta pobedili«</w:t>
      </w:r>
      <w:r w:rsidR="00CF0FDD">
        <w:t>: »</w:t>
      </w:r>
      <w:r w:rsidR="00DD2727">
        <w:t>To što traže od Hrvata</w:t>
      </w:r>
      <w:r w:rsidR="00CF0FDD">
        <w:t xml:space="preserve"> -</w:t>
      </w:r>
      <w:r w:rsidR="00DD2727">
        <w:t xml:space="preserve"> 'Ajde, idite kleknuti na Jasenovac, kleknite ovde</w:t>
      </w:r>
      <w:r w:rsidR="00CF0FDD">
        <w:t>…</w:t>
      </w:r>
      <w:r w:rsidR="00DD2727">
        <w:t>'</w:t>
      </w:r>
      <w:r w:rsidR="00CF0FDD">
        <w:t xml:space="preserve"> -</w:t>
      </w:r>
      <w:r w:rsidR="00DD2727">
        <w:t xml:space="preserve"> mi nemamo pred kim zašto da klečimo, mi smo dva puta pobedili, a svi drugi samo jed</w:t>
      </w:r>
      <w:r w:rsidR="00F876B4">
        <w:t>nom. Mi smo pobedili 10. aprila</w:t>
      </w:r>
      <w:r w:rsidR="00DD2727">
        <w:t xml:space="preserve"> kada su sile Osovine priznale hrvatsku državu</w:t>
      </w:r>
      <w:r w:rsidR="00CF0FDD">
        <w:t>,</w:t>
      </w:r>
      <w:r w:rsidR="00DD2727">
        <w:t xml:space="preserve"> i pobedili smo jer smo se našli posle rata opet za pobedničkim stolom...</w:t>
      </w:r>
      <w:r w:rsidR="00CF0FDD">
        <w:t>«</w:t>
      </w:r>
      <w:r w:rsidR="00DD2727">
        <w:rPr>
          <w:rStyle w:val="FootnoteReference"/>
        </w:rPr>
        <w:footnoteReference w:id="44"/>
      </w:r>
      <w:r w:rsidR="00A007EA">
        <w:t xml:space="preserve"> </w:t>
      </w:r>
      <w:r w:rsidR="00DD2727">
        <w:t xml:space="preserve">Taj govor je </w:t>
      </w:r>
      <w:r w:rsidR="00CF0FDD">
        <w:t xml:space="preserve">mnoge </w:t>
      </w:r>
      <w:r w:rsidR="00DD2727">
        <w:t xml:space="preserve">šokirao jer je Mesić </w:t>
      </w:r>
      <w:r w:rsidR="00CF0FDD">
        <w:t>do tada u medjunarodnoj zajednici proklamovan kao zag</w:t>
      </w:r>
      <w:r w:rsidR="00DD2727">
        <w:t xml:space="preserve">ovornik antifašizma i čovek koji </w:t>
      </w:r>
      <w:r w:rsidR="00CF0FDD">
        <w:t>od</w:t>
      </w:r>
      <w:r w:rsidR="00DD2727">
        <w:t xml:space="preserve">uvek osuđuje ustaški režim. </w:t>
      </w:r>
      <w:r w:rsidR="00A007EA">
        <w:t>Ili, ka</w:t>
      </w:r>
      <w:r w:rsidR="00CF0FDD">
        <w:t>k</w:t>
      </w:r>
      <w:r w:rsidR="00A007EA">
        <w:t xml:space="preserve">o je razvoj događaja pre i posle raspada SFRJ </w:t>
      </w:r>
      <w:r w:rsidR="00CF0FDD">
        <w:t>o</w:t>
      </w:r>
      <w:r w:rsidR="00A007EA">
        <w:t xml:space="preserve">pisao Miša Gleni: »Hrvati su tražili da se priznaju žrtve blajburškog masakra. </w:t>
      </w:r>
      <w:r w:rsidR="00F876B4">
        <w:t>Ujedno su</w:t>
      </w:r>
      <w:r w:rsidR="00CF0FDD">
        <w:t xml:space="preserve"> </w:t>
      </w:r>
      <w:r w:rsidR="00A007EA">
        <w:t>zapo</w:t>
      </w:r>
      <w:r w:rsidR="00CF0FDD">
        <w:t>č</w:t>
      </w:r>
      <w:r w:rsidR="00A007EA">
        <w:t>eli i proces rehabilitacije ustaške države.«</w:t>
      </w:r>
      <w:r w:rsidR="00A007EA">
        <w:rPr>
          <w:rStyle w:val="FootnoteReference"/>
        </w:rPr>
        <w:footnoteReference w:id="45"/>
      </w:r>
    </w:p>
    <w:p w:rsidR="00810A95" w:rsidRDefault="00810A95" w:rsidP="00DD2727"/>
    <w:p w:rsidR="00CF0FDD" w:rsidRDefault="00D927E2" w:rsidP="00A33308">
      <w:r>
        <w:t>Da se na ustaš</w:t>
      </w:r>
      <w:r w:rsidR="00F876B4">
        <w:t>tvo, ustaš</w:t>
      </w:r>
      <w:r>
        <w:t>e i njihov do</w:t>
      </w:r>
      <w:r w:rsidR="00CF0FDD">
        <w:t>p</w:t>
      </w:r>
      <w:r>
        <w:t xml:space="preserve">rinos </w:t>
      </w:r>
      <w:r w:rsidR="00F876B4">
        <w:t>»</w:t>
      </w:r>
      <w:r>
        <w:t>u stvaranju savremen</w:t>
      </w:r>
      <w:r w:rsidR="00DD2727">
        <w:t>e</w:t>
      </w:r>
      <w:r>
        <w:t xml:space="preserve"> Hrvatske</w:t>
      </w:r>
      <w:r w:rsidR="00F876B4">
        <w:t>«</w:t>
      </w:r>
      <w:r>
        <w:t xml:space="preserve"> u dobrom delu </w:t>
      </w:r>
      <w:r w:rsidR="001876F2">
        <w:t xml:space="preserve">tamošnje </w:t>
      </w:r>
      <w:r>
        <w:t>javnosti gleda sa odobravanjem</w:t>
      </w:r>
      <w:r w:rsidR="00F876B4">
        <w:t>,</w:t>
      </w:r>
      <w:r>
        <w:t xml:space="preserve"> dokazuje i izjava</w:t>
      </w:r>
      <w:r w:rsidR="00DD2727">
        <w:t xml:space="preserve"> </w:t>
      </w:r>
      <w:r>
        <w:t xml:space="preserve">prvog ministra unutrašnjih poslova </w:t>
      </w:r>
      <w:r w:rsidR="00F876B4">
        <w:t>Republike Hrvatske</w:t>
      </w:r>
      <w:r>
        <w:t xml:space="preserve"> Josipa Boljkovca</w:t>
      </w:r>
      <w:r w:rsidR="00F876B4">
        <w:t xml:space="preserve">. </w:t>
      </w:r>
      <w:r w:rsidR="000C1466">
        <w:t>Boljkovac, koga kod kuće čeka sudjenje zbog odgovornosti za zločin partizana nad civilima kod Duge rese 1945. godine (tada je bio šef kotarske OZNE), tvrdi</w:t>
      </w:r>
      <w:r>
        <w:t xml:space="preserve"> da »ustaštvo i dalje živi u Hrvatskoj</w:t>
      </w:r>
      <w:r w:rsidR="000C1466">
        <w:t xml:space="preserve">«. Tvrdi da to »mora biti velika </w:t>
      </w:r>
      <w:r w:rsidR="000C1466">
        <w:lastRenderedPageBreak/>
        <w:t>opomena</w:t>
      </w:r>
      <w:r>
        <w:t>«</w:t>
      </w:r>
      <w:r w:rsidR="000C1466">
        <w:t xml:space="preserve"> i da je »</w:t>
      </w:r>
      <w:r w:rsidR="000C1466" w:rsidRPr="000C1466">
        <w:rPr>
          <w:lang w:val="hr-HR"/>
        </w:rPr>
        <w:t>tragično da se u Hrvatsku vraća ustašluk</w:t>
      </w:r>
      <w:r w:rsidR="000C1466">
        <w:rPr>
          <w:lang w:val="hr-HR"/>
        </w:rPr>
        <w:t>,</w:t>
      </w:r>
      <w:r w:rsidR="000C1466" w:rsidRPr="000C1466">
        <w:rPr>
          <w:lang w:val="hr-HR"/>
        </w:rPr>
        <w:t xml:space="preserve"> pa se sudi SKOJ-evcima koji su protiv fašizma dizali ustanak 194</w:t>
      </w:r>
      <w:r w:rsidR="000C1466">
        <w:rPr>
          <w:lang w:val="hr-HR"/>
        </w:rPr>
        <w:t>1.“.</w:t>
      </w:r>
      <w:r>
        <w:rPr>
          <w:rStyle w:val="FootnoteReference"/>
        </w:rPr>
        <w:footnoteReference w:id="46"/>
      </w:r>
    </w:p>
    <w:p w:rsidR="00CF0FDD" w:rsidRDefault="00CF0FDD" w:rsidP="00A33308"/>
    <w:p w:rsidR="00DD2727" w:rsidRDefault="00D927E2" w:rsidP="00A33308">
      <w:r>
        <w:t xml:space="preserve">Za zločine </w:t>
      </w:r>
      <w:r w:rsidR="00F876B4">
        <w:t xml:space="preserve">koje su ustaše počinili </w:t>
      </w:r>
      <w:r>
        <w:t xml:space="preserve">u Hrvatskoj </w:t>
      </w:r>
      <w:r w:rsidR="00F876B4">
        <w:t>-</w:t>
      </w:r>
      <w:r>
        <w:t xml:space="preserve"> hrvatsko </w:t>
      </w:r>
      <w:r w:rsidR="00F876B4">
        <w:t xml:space="preserve">državno </w:t>
      </w:r>
      <w:r>
        <w:t>t</w:t>
      </w:r>
      <w:r w:rsidR="00F876B4">
        <w:t>užilaštvo n</w:t>
      </w:r>
      <w:r w:rsidR="009013C7">
        <w:t>ije pokrenulo proces protiv ijednog počinioca</w:t>
      </w:r>
      <w:r w:rsidR="00F876B4">
        <w:t>.</w:t>
      </w:r>
    </w:p>
    <w:p w:rsidR="009013C7" w:rsidRDefault="009013C7" w:rsidP="00A33308"/>
    <w:p w:rsidR="00B0004C" w:rsidRDefault="00F876B4" w:rsidP="00A33308">
      <w:r>
        <w:t xml:space="preserve">Na sve te činjenice je </w:t>
      </w:r>
      <w:r w:rsidR="008D3F03">
        <w:t>2009</w:t>
      </w:r>
      <w:r>
        <w:t>.</w:t>
      </w:r>
      <w:r w:rsidR="008D3F03">
        <w:t xml:space="preserve"> god</w:t>
      </w:r>
      <w:r w:rsidR="009A1F5B">
        <w:t>ine upozorilo</w:t>
      </w:r>
      <w:r>
        <w:t xml:space="preserve"> i</w:t>
      </w:r>
      <w:r w:rsidR="009A1F5B">
        <w:t xml:space="preserve"> slovenačko</w:t>
      </w:r>
      <w:r w:rsidR="00DD2727">
        <w:t xml:space="preserve"> Držav</w:t>
      </w:r>
      <w:r w:rsidR="009A1F5B">
        <w:t>no veće</w:t>
      </w:r>
      <w:r w:rsidR="001A742E">
        <w:t xml:space="preserve"> (Državni zbor)</w:t>
      </w:r>
      <w:r w:rsidR="008D3F03">
        <w:t xml:space="preserve">, drugi </w:t>
      </w:r>
      <w:r w:rsidR="00DD2727">
        <w:t>dom</w:t>
      </w:r>
      <w:r w:rsidR="00FA46C9">
        <w:t xml:space="preserve"> slovenačkog parlamenta</w:t>
      </w:r>
      <w:r w:rsidR="008D3F03">
        <w:t xml:space="preserve">, koji je u vezi </w:t>
      </w:r>
      <w:r>
        <w:t xml:space="preserve">negovanja tekovina HDH-a u susednoj državi usvojio </w:t>
      </w:r>
      <w:r w:rsidR="009013C7">
        <w:t xml:space="preserve">čak </w:t>
      </w:r>
      <w:r>
        <w:t>i</w:t>
      </w:r>
      <w:r w:rsidR="008D3F03">
        <w:t xml:space="preserve"> posebnu izjavu</w:t>
      </w:r>
      <w:r>
        <w:t>, koja je</w:t>
      </w:r>
      <w:r w:rsidR="008D3F03">
        <w:t xml:space="preserve"> u Hrvatkoj izazvala brojne oštre reakcije. </w:t>
      </w:r>
      <w:r w:rsidR="009013C7">
        <w:t>Naime, t</w:t>
      </w:r>
      <w:r w:rsidR="00FA46C9">
        <w:t>okom rasprave o ra</w:t>
      </w:r>
      <w:r w:rsidR="0032176B">
        <w:t>tifikaciji pristupanja Hrvatske</w:t>
      </w:r>
      <w:r w:rsidR="00FA46C9">
        <w:t xml:space="preserve"> u savez NATO</w:t>
      </w:r>
      <w:r w:rsidR="000C1466">
        <w:t>,</w:t>
      </w:r>
      <w:r w:rsidR="00FA46C9">
        <w:t xml:space="preserve"> slovenački Državni savet</w:t>
      </w:r>
      <w:r w:rsidR="000C1466">
        <w:t xml:space="preserve"> je</w:t>
      </w:r>
      <w:r w:rsidR="008D3F03">
        <w:t xml:space="preserve"> </w:t>
      </w:r>
      <w:r w:rsidR="00A33308">
        <w:t xml:space="preserve">na svojoj 13. sednici </w:t>
      </w:r>
      <w:r w:rsidR="001A742E">
        <w:t xml:space="preserve">usvojio izjavu </w:t>
      </w:r>
      <w:r w:rsidR="00A33308">
        <w:t>da bi H</w:t>
      </w:r>
      <w:r w:rsidR="00FA46C9">
        <w:t>rvatska morala biti svesn</w:t>
      </w:r>
      <w:r w:rsidR="00A33308">
        <w:t>a odgovornosti za poštovanje os</w:t>
      </w:r>
      <w:r w:rsidR="00FA46C9">
        <w:t>novnih vrednosti koje se očekuju od članstva u NATO</w:t>
      </w:r>
      <w:r w:rsidR="001A742E">
        <w:t xml:space="preserve">. </w:t>
      </w:r>
      <w:r w:rsidR="009013C7">
        <w:t>Susednoj zemlji je k</w:t>
      </w:r>
      <w:r w:rsidR="001A742E">
        <w:t>ao otežavajuć</w:t>
      </w:r>
      <w:r w:rsidR="000C1466">
        <w:t>a</w:t>
      </w:r>
      <w:r w:rsidR="00FA46C9">
        <w:t xml:space="preserve"> okolnost </w:t>
      </w:r>
      <w:r w:rsidR="008D3F03">
        <w:t xml:space="preserve">za </w:t>
      </w:r>
      <w:r w:rsidR="001A742E">
        <w:t xml:space="preserve">ulazak u NATO </w:t>
      </w:r>
      <w:r w:rsidR="009013C7">
        <w:t>preba</w:t>
      </w:r>
      <w:r w:rsidR="000C1466">
        <w:t>čen</w:t>
      </w:r>
      <w:r w:rsidR="00FA46C9">
        <w:t xml:space="preserve"> »odnos Hr</w:t>
      </w:r>
      <w:r w:rsidR="00A33308">
        <w:t xml:space="preserve">vatske </w:t>
      </w:r>
      <w:r w:rsidR="001A742E">
        <w:t>prema</w:t>
      </w:r>
      <w:r w:rsidR="00A33308">
        <w:t xml:space="preserve"> tradicij</w:t>
      </w:r>
      <w:r w:rsidR="001A742E">
        <w:t>i</w:t>
      </w:r>
      <w:r w:rsidR="00FA46C9">
        <w:t xml:space="preserve"> NDH«</w:t>
      </w:r>
      <w:r w:rsidR="001A742E">
        <w:t>, s obzirom da je</w:t>
      </w:r>
      <w:r w:rsidR="00FA46C9">
        <w:t xml:space="preserve"> »NDH </w:t>
      </w:r>
      <w:r w:rsidR="001A742E">
        <w:t xml:space="preserve">i dan-dans </w:t>
      </w:r>
      <w:r w:rsidR="00FA46C9">
        <w:t xml:space="preserve">konstitutivan deo </w:t>
      </w:r>
      <w:r w:rsidR="00A33308">
        <w:t>hrvatske nacionalne sv</w:t>
      </w:r>
      <w:r w:rsidR="009A1F5B">
        <w:t>esti«</w:t>
      </w:r>
      <w:r w:rsidR="001A742E">
        <w:t>.</w:t>
      </w:r>
    </w:p>
    <w:p w:rsidR="00B0004C" w:rsidRDefault="00B0004C" w:rsidP="00A33308"/>
    <w:p w:rsidR="005C0B50" w:rsidRDefault="009A1F5B" w:rsidP="00A33308">
      <w:r>
        <w:t>Slovenačk</w:t>
      </w:r>
      <w:r w:rsidR="001A742E">
        <w:t>i parlamentarci su</w:t>
      </w:r>
      <w:r w:rsidR="00FA46C9">
        <w:t xml:space="preserve"> kao </w:t>
      </w:r>
      <w:r w:rsidR="001A742E">
        <w:t>izu</w:t>
      </w:r>
      <w:r w:rsidR="000C1466">
        <w:t>z</w:t>
      </w:r>
      <w:r w:rsidR="001A742E">
        <w:t xml:space="preserve">etno </w:t>
      </w:r>
      <w:r w:rsidR="00FA46C9">
        <w:t>problematičn</w:t>
      </w:r>
      <w:r w:rsidR="001A742E">
        <w:t xml:space="preserve">u podvukli </w:t>
      </w:r>
      <w:r w:rsidR="008D3F03">
        <w:t xml:space="preserve">i činjenicu da </w:t>
      </w:r>
      <w:r w:rsidR="001A742E">
        <w:t>»</w:t>
      </w:r>
      <w:r w:rsidR="008D3F03">
        <w:t>H</w:t>
      </w:r>
      <w:r w:rsidR="00A33308">
        <w:t>rvatska nikom</w:t>
      </w:r>
      <w:r w:rsidR="001A742E">
        <w:t>e</w:t>
      </w:r>
      <w:r w:rsidR="00A33308">
        <w:t xml:space="preserve"> nije platila ratnu odštetu, a nije se </w:t>
      </w:r>
      <w:r w:rsidR="001A742E">
        <w:t xml:space="preserve">ni </w:t>
      </w:r>
      <w:r w:rsidR="00A33308">
        <w:t>izvinila o</w:t>
      </w:r>
      <w:r w:rsidR="00DD5D45">
        <w:t>štećenim državama i narodima«</w:t>
      </w:r>
      <w:r w:rsidR="001A742E">
        <w:t>.</w:t>
      </w:r>
    </w:p>
    <w:p w:rsidR="005C0B50" w:rsidRDefault="005C0B50" w:rsidP="00A33308"/>
    <w:p w:rsidR="008A423C" w:rsidRDefault="001A742E" w:rsidP="00A33308">
      <w:r>
        <w:t>Sloven</w:t>
      </w:r>
      <w:r w:rsidR="009013C7">
        <w:t xml:space="preserve">ija je </w:t>
      </w:r>
      <w:r>
        <w:t>odapel</w:t>
      </w:r>
      <w:r w:rsidR="009013C7">
        <w:t xml:space="preserve">a </w:t>
      </w:r>
      <w:r w:rsidR="000C1466">
        <w:t>ovakav</w:t>
      </w:r>
      <w:r w:rsidR="009013C7">
        <w:t xml:space="preserve"> stav</w:t>
      </w:r>
      <w:r>
        <w:t xml:space="preserve"> put Zagreba i Brisela </w:t>
      </w:r>
      <w:r w:rsidR="00770E97">
        <w:t>i</w:t>
      </w:r>
      <w:r w:rsidR="009013C7">
        <w:t xml:space="preserve"> </w:t>
      </w:r>
      <w:r>
        <w:t xml:space="preserve">zahvaljujući </w:t>
      </w:r>
      <w:r w:rsidR="00770E97">
        <w:t>drugačije</w:t>
      </w:r>
      <w:r>
        <w:t>m</w:t>
      </w:r>
      <w:r w:rsidR="00770E97">
        <w:t xml:space="preserve"> gledanj</w:t>
      </w:r>
      <w:r>
        <w:t>u</w:t>
      </w:r>
      <w:r w:rsidR="00770E97">
        <w:t xml:space="preserve"> na prošlost </w:t>
      </w:r>
      <w:r w:rsidR="009013C7">
        <w:t xml:space="preserve">nego što je to slučaj u </w:t>
      </w:r>
      <w:r w:rsidR="00770E97">
        <w:t>Hrvatskoj</w:t>
      </w:r>
      <w:r>
        <w:t xml:space="preserve">. </w:t>
      </w:r>
      <w:r w:rsidR="009013C7">
        <w:t>Za razliku od žitelja Hrvatske, v</w:t>
      </w:r>
      <w:r>
        <w:t xml:space="preserve">ećina </w:t>
      </w:r>
      <w:r w:rsidR="009013C7">
        <w:t xml:space="preserve">gradjana </w:t>
      </w:r>
      <w:r w:rsidR="00770E97">
        <w:t>Slovenij</w:t>
      </w:r>
      <w:r w:rsidR="009013C7">
        <w:t>e</w:t>
      </w:r>
      <w:r w:rsidR="00770E97">
        <w:t xml:space="preserve"> </w:t>
      </w:r>
      <w:r>
        <w:t>gleda na partizane i</w:t>
      </w:r>
      <w:r w:rsidR="00770E97">
        <w:t xml:space="preserve"> antifašističku borbu</w:t>
      </w:r>
      <w:r w:rsidR="009013C7">
        <w:t xml:space="preserve"> </w:t>
      </w:r>
      <w:r>
        <w:t>kao</w:t>
      </w:r>
      <w:r w:rsidR="009013C7">
        <w:t xml:space="preserve"> na</w:t>
      </w:r>
      <w:r>
        <w:t xml:space="preserve"> tekovinu na koju </w:t>
      </w:r>
      <w:r w:rsidR="009013C7">
        <w:t>se mora</w:t>
      </w:r>
      <w:r>
        <w:t xml:space="preserve"> biti ponosan, na baštinu koja</w:t>
      </w:r>
      <w:r w:rsidR="009013C7">
        <w:t xml:space="preserve"> nije upitna i svakako je</w:t>
      </w:r>
      <w:r>
        <w:t xml:space="preserve"> </w:t>
      </w:r>
      <w:r w:rsidR="00770E97">
        <w:t>pozitivn</w:t>
      </w:r>
      <w:r>
        <w:t>a</w:t>
      </w:r>
      <w:r w:rsidR="00770E97">
        <w:t>.</w:t>
      </w:r>
      <w:r w:rsidR="00770E97">
        <w:rPr>
          <w:rStyle w:val="FootnoteReference"/>
        </w:rPr>
        <w:footnoteReference w:id="47"/>
      </w:r>
      <w:r w:rsidR="00770E97">
        <w:t xml:space="preserve"> </w:t>
      </w:r>
      <w:r>
        <w:t>S</w:t>
      </w:r>
      <w:r w:rsidR="00770E97">
        <w:t>udbina S</w:t>
      </w:r>
      <w:r w:rsidR="00A007EA">
        <w:t xml:space="preserve">lovenije je u </w:t>
      </w:r>
      <w:r>
        <w:t>D</w:t>
      </w:r>
      <w:r w:rsidR="00A007EA">
        <w:t xml:space="preserve">rugom svetskom ratu bila bliže sudbini Srbije, a to su </w:t>
      </w:r>
      <w:r w:rsidR="00770E97">
        <w:t xml:space="preserve">isticali i ustaški pamfleti. </w:t>
      </w:r>
      <w:r>
        <w:t>Tadašnja p</w:t>
      </w:r>
      <w:r w:rsidR="00A33308">
        <w:t xml:space="preserve">redsednica </w:t>
      </w:r>
      <w:r w:rsidR="00A007EA">
        <w:t xml:space="preserve">hrvatske </w:t>
      </w:r>
      <w:r w:rsidR="00A33308">
        <w:t xml:space="preserve">vlade </w:t>
      </w:r>
      <w:r w:rsidR="00770E97">
        <w:t xml:space="preserve">Jadranka Kosor </w:t>
      </w:r>
      <w:r w:rsidR="00A007EA">
        <w:t>je 2009</w:t>
      </w:r>
      <w:r>
        <w:t>.</w:t>
      </w:r>
      <w:r w:rsidR="00A007EA">
        <w:t xml:space="preserve"> godine pomenut</w:t>
      </w:r>
      <w:r>
        <w:t>u</w:t>
      </w:r>
      <w:r w:rsidR="00A007EA">
        <w:t xml:space="preserve"> izjavu Državnog veća slovenačkog parlamenta </w:t>
      </w:r>
      <w:r>
        <w:t>ocenila kao »vrać</w:t>
      </w:r>
      <w:r w:rsidR="00A33308">
        <w:t xml:space="preserve">anje na neke momente </w:t>
      </w:r>
      <w:r>
        <w:t xml:space="preserve">iz </w:t>
      </w:r>
      <w:r w:rsidR="00A33308">
        <w:t>istorije«</w:t>
      </w:r>
      <w:r>
        <w:t xml:space="preserve">, stoga je iskorak slovenačkih parlamentaraca za nju bio </w:t>
      </w:r>
      <w:r w:rsidR="00A33308">
        <w:t xml:space="preserve">»nedopustiv i </w:t>
      </w:r>
      <w:r w:rsidR="000C1466">
        <w:t>s</w:t>
      </w:r>
      <w:r w:rsidR="00A33308">
        <w:t>kandaloz</w:t>
      </w:r>
      <w:r>
        <w:t>a</w:t>
      </w:r>
      <w:r w:rsidR="00A33308">
        <w:t xml:space="preserve">n«, iako je </w:t>
      </w:r>
      <w:r>
        <w:t xml:space="preserve">upravo ta izjava posle mnogo decenija prećutkivanja </w:t>
      </w:r>
      <w:r w:rsidR="00DD2727">
        <w:t>izrazila očekivanja mnogih</w:t>
      </w:r>
      <w:r w:rsidR="00A33308">
        <w:t xml:space="preserve"> žrtava nekadašnjeg ustaškog režima.</w:t>
      </w:r>
      <w:r w:rsidR="00A33308">
        <w:rPr>
          <w:rStyle w:val="FootnoteReference"/>
        </w:rPr>
        <w:footnoteReference w:id="48"/>
      </w:r>
    </w:p>
    <w:p w:rsidR="00A33308" w:rsidRDefault="00A33308" w:rsidP="00A33308"/>
    <w:p w:rsidR="005C0B50" w:rsidRDefault="00650932" w:rsidP="00D0162A">
      <w:r>
        <w:t xml:space="preserve">Da je ideologija ustaštva duboko ukorenjena u hrvatskom društvu </w:t>
      </w:r>
      <w:r w:rsidR="000D3AE8">
        <w:t>otkrivaju</w:t>
      </w:r>
      <w:r>
        <w:t xml:space="preserve"> i </w:t>
      </w:r>
      <w:r w:rsidR="00DD2727">
        <w:t xml:space="preserve">opservacije nekih </w:t>
      </w:r>
      <w:r w:rsidR="002215CD">
        <w:t>od</w:t>
      </w:r>
      <w:r w:rsidR="000D3AE8">
        <w:t xml:space="preserve"> </w:t>
      </w:r>
      <w:r>
        <w:t>poznava</w:t>
      </w:r>
      <w:r w:rsidR="000D3AE8">
        <w:t>laca</w:t>
      </w:r>
      <w:r>
        <w:t xml:space="preserve"> prilika na »Zapadnom Balkanu«, </w:t>
      </w:r>
      <w:r w:rsidR="000D3AE8">
        <w:t xml:space="preserve">medju kojima ima </w:t>
      </w:r>
      <w:r>
        <w:t>diplomata, novinara i istoričara.</w:t>
      </w:r>
      <w:r w:rsidR="00A34592">
        <w:t xml:space="preserve"> </w:t>
      </w:r>
      <w:r w:rsidR="000D3AE8">
        <w:t xml:space="preserve">Ustaška </w:t>
      </w:r>
      <w:r w:rsidR="00A34592">
        <w:t>ideologija</w:t>
      </w:r>
      <w:r w:rsidR="000D3AE8">
        <w:t xml:space="preserve"> je</w:t>
      </w:r>
      <w:r w:rsidR="00A34592">
        <w:t xml:space="preserve"> bila</w:t>
      </w:r>
      <w:r w:rsidR="000D3AE8">
        <w:t>,</w:t>
      </w:r>
      <w:r w:rsidR="00A34592">
        <w:t xml:space="preserve"> nesumnjivo</w:t>
      </w:r>
      <w:r w:rsidR="000D3AE8">
        <w:t>,</w:t>
      </w:r>
      <w:r w:rsidR="00A34592">
        <w:t xml:space="preserve"> jedan od uzroka za sukobe tokom raspada SFRJ. </w:t>
      </w:r>
      <w:r w:rsidR="00A007EA">
        <w:t xml:space="preserve">Njene posledice </w:t>
      </w:r>
      <w:r w:rsidR="000D3AE8">
        <w:t xml:space="preserve">su primetne i </w:t>
      </w:r>
      <w:r w:rsidR="00A007EA">
        <w:t xml:space="preserve">danas. </w:t>
      </w:r>
      <w:r w:rsidR="000D3AE8">
        <w:t xml:space="preserve">To je uočio i </w:t>
      </w:r>
      <w:r w:rsidR="00A007EA">
        <w:t>švedski diplomata K</w:t>
      </w:r>
      <w:r w:rsidR="00A34592">
        <w:t>arl Bilt: »Posle Aušvica</w:t>
      </w:r>
      <w:r w:rsidR="000D3AE8">
        <w:t>,</w:t>
      </w:r>
      <w:r w:rsidR="00A34592">
        <w:t xml:space="preserve"> Jasenovac je u </w:t>
      </w:r>
      <w:r w:rsidR="000D3AE8">
        <w:t>D</w:t>
      </w:r>
      <w:r w:rsidR="00A34592">
        <w:t>rugom svetskom ratu bio verovatno najužasniji koncentracioni logor smrti.</w:t>
      </w:r>
      <w:r w:rsidR="000D3AE8">
        <w:t xml:space="preserve"> </w:t>
      </w:r>
      <w:r w:rsidR="00A34592">
        <w:t xml:space="preserve">Ubijanje </w:t>
      </w:r>
      <w:r w:rsidR="000D3AE8">
        <w:t xml:space="preserve">je </w:t>
      </w:r>
      <w:r w:rsidR="00A34592">
        <w:t xml:space="preserve">ovde pretvoreno u mašinski proces, a u pucnjima u Jasenovcu nije nestao samo velik deo jevrejskog stanovništva ovog dela Evrope </w:t>
      </w:r>
      <w:r w:rsidR="000D3AE8">
        <w:t>nego</w:t>
      </w:r>
      <w:r w:rsidR="00A34592">
        <w:t xml:space="preserve"> i veliki broj Srba…</w:t>
      </w:r>
      <w:r w:rsidR="000D3AE8">
        <w:t xml:space="preserve"> </w:t>
      </w:r>
      <w:r w:rsidR="00A34592">
        <w:t>I nije samo u Jasenovcu zlo bilo stavljeno u pogon. I ime Kozarac je bilo povezano sa masakrima nad Srbima. I s oca na sina, s majke na kćerku</w:t>
      </w:r>
      <w:r w:rsidR="000D3AE8">
        <w:t>,</w:t>
      </w:r>
      <w:r w:rsidR="00A34592">
        <w:t xml:space="preserve"> prenosile su se priče o crkvama koje su, ispunjene narodom i molitvama, spaljivane, o deci koja su masakrirana, o </w:t>
      </w:r>
      <w:r w:rsidR="00A34592">
        <w:lastRenderedPageBreak/>
        <w:t>hrvatskoj ustaškoj zastavi i o muslimanskim SS-jedinicama…</w:t>
      </w:r>
      <w:r w:rsidR="0043680A">
        <w:t xml:space="preserve"> </w:t>
      </w:r>
      <w:r w:rsidR="00A34592">
        <w:t>Ali, ono što je bilo potiskivano u javnom životu</w:t>
      </w:r>
      <w:r w:rsidR="0043680A">
        <w:t>,</w:t>
      </w:r>
      <w:r w:rsidR="00A34592">
        <w:t xml:space="preserve"> </w:t>
      </w:r>
      <w:r w:rsidR="0043680A">
        <w:t>očuvalo se</w:t>
      </w:r>
      <w:r w:rsidR="00A34592">
        <w:t xml:space="preserve"> </w:t>
      </w:r>
      <w:r w:rsidR="0043680A">
        <w:t>u pamćenju</w:t>
      </w:r>
      <w:r w:rsidR="00A34592">
        <w:t xml:space="preserve"> pojedinaca i u porodicama</w:t>
      </w:r>
      <w:r w:rsidR="0043680A">
        <w:t>,</w:t>
      </w:r>
      <w:r w:rsidR="00A34592">
        <w:t xml:space="preserve"> i ubeđen sam da je upravo to oficijelno potiskivanje svireposti počinjenih između Srba, Muslimana i Hrvata – u kojima su Srbi bili stradalnička strana – igralo veliku ulogu u brzom prerastanju bosanske krize početkom 90-tih godina u konflikt i otvoren</w:t>
      </w:r>
      <w:r w:rsidR="00A007EA">
        <w:t>i ratni sukob</w:t>
      </w:r>
      <w:r w:rsidR="0043680A">
        <w:t>.«</w:t>
      </w:r>
      <w:r w:rsidR="00A34592">
        <w:rPr>
          <w:rStyle w:val="FootnoteReference"/>
        </w:rPr>
        <w:footnoteReference w:id="49"/>
      </w:r>
    </w:p>
    <w:p w:rsidR="00B92653" w:rsidRDefault="00B92653" w:rsidP="00D0162A"/>
    <w:p w:rsidR="00D0162A" w:rsidRDefault="002215CD" w:rsidP="00D0162A">
      <w:r>
        <w:t>I a</w:t>
      </w:r>
      <w:r w:rsidR="00D0162A">
        <w:t xml:space="preserve">merički geopolitičar </w:t>
      </w:r>
      <w:r>
        <w:t>Semjuel Hantington (</w:t>
      </w:r>
      <w:r w:rsidR="00D0162A">
        <w:t>Samuel P</w:t>
      </w:r>
      <w:r w:rsidR="00707CB6">
        <w:t>.</w:t>
      </w:r>
      <w:r w:rsidR="00D0162A">
        <w:t xml:space="preserve"> Huntington</w:t>
      </w:r>
      <w:r>
        <w:t>)</w:t>
      </w:r>
      <w:r w:rsidR="00D0162A">
        <w:t xml:space="preserve"> je upozorio da je ustaško nasilje </w:t>
      </w:r>
      <w:r w:rsidR="00F617C1">
        <w:t>bilo</w:t>
      </w:r>
      <w:r w:rsidR="00D0162A">
        <w:t xml:space="preserve"> ključan faktor koji je uticao na reakciju srpske manjine i </w:t>
      </w:r>
      <w:r w:rsidR="00F617C1">
        <w:t xml:space="preserve">tako predodredio </w:t>
      </w:r>
      <w:r w:rsidR="00D0162A">
        <w:t>i razvoj događaja tokom</w:t>
      </w:r>
      <w:r w:rsidR="00A007EA">
        <w:t xml:space="preserve"> </w:t>
      </w:r>
      <w:r w:rsidR="00D0162A">
        <w:t xml:space="preserve">raspada SFRJ. »Konflikti između Srba i Hrvata, na primer, ne mogu se pripisati demografiji </w:t>
      </w:r>
      <w:r w:rsidR="00F617C1">
        <w:t>a</w:t>
      </w:r>
      <w:r w:rsidR="00D0162A">
        <w:t xml:space="preserve"> samo delimično istoriji, jer su ti narodi živeli relativno miroljubivo jedni pored drugih, sve dok hrvatske ustaše niso pobile Srbe u </w:t>
      </w:r>
      <w:r w:rsidR="00F617C1">
        <w:t>D</w:t>
      </w:r>
      <w:r w:rsidR="00A007EA">
        <w:t>rugom svetskom ratu,« ocen</w:t>
      </w:r>
      <w:r w:rsidR="00F617C1">
        <w:t>juje</w:t>
      </w:r>
      <w:r w:rsidR="00A007EA">
        <w:t xml:space="preserve"> </w:t>
      </w:r>
      <w:r w:rsidR="00D0162A">
        <w:t>Huntington.</w:t>
      </w:r>
      <w:r w:rsidR="00D0162A">
        <w:rPr>
          <w:rStyle w:val="FootnoteReference"/>
        </w:rPr>
        <w:footnoteReference w:id="50"/>
      </w:r>
      <w:r w:rsidR="006C5FD8">
        <w:t xml:space="preserve"> Netolerantan odnos </w:t>
      </w:r>
      <w:r w:rsidR="00F617C1">
        <w:t>prema</w:t>
      </w:r>
      <w:r w:rsidR="006C5FD8">
        <w:t xml:space="preserve"> Srb</w:t>
      </w:r>
      <w:r w:rsidR="00F617C1">
        <w:t>im</w:t>
      </w:r>
      <w:r w:rsidR="006C5FD8">
        <w:t xml:space="preserve">a je u to vreme </w:t>
      </w:r>
      <w:r w:rsidR="00DF3756">
        <w:t>uživao</w:t>
      </w:r>
      <w:r w:rsidR="006C5FD8">
        <w:t xml:space="preserve"> podršku značajnog savezn</w:t>
      </w:r>
      <w:r w:rsidR="00A007EA">
        <w:t>ika ustaške NDH</w:t>
      </w:r>
      <w:r w:rsidR="00F617C1">
        <w:t xml:space="preserve"> – nacističk</w:t>
      </w:r>
      <w:r>
        <w:t>e</w:t>
      </w:r>
      <w:r w:rsidR="00F617C1">
        <w:t xml:space="preserve"> Nemačk</w:t>
      </w:r>
      <w:r>
        <w:t>e</w:t>
      </w:r>
      <w:r w:rsidR="00A007EA">
        <w:t>. P</w:t>
      </w:r>
      <w:r w:rsidR="00391F44">
        <w:t>rilikom susreta Ante P</w:t>
      </w:r>
      <w:r w:rsidR="006C5FD8">
        <w:t xml:space="preserve">avelića i </w:t>
      </w:r>
      <w:r w:rsidR="00391F44">
        <w:t xml:space="preserve">Adolfa </w:t>
      </w:r>
      <w:r w:rsidR="006C5FD8">
        <w:t>Hitlera</w:t>
      </w:r>
      <w:r w:rsidR="00F617C1">
        <w:t xml:space="preserve">, </w:t>
      </w:r>
      <w:r w:rsidR="00DF3756">
        <w:t>a povodom</w:t>
      </w:r>
      <w:r w:rsidR="00391F44">
        <w:t xml:space="preserve"> </w:t>
      </w:r>
      <w:r w:rsidR="00F617C1">
        <w:t>»srpskog pitanja«</w:t>
      </w:r>
      <w:r w:rsidR="00DF3756">
        <w:t>,</w:t>
      </w:r>
      <w:r w:rsidR="00F617C1">
        <w:t xml:space="preserve"> </w:t>
      </w:r>
      <w:r w:rsidR="00391F44">
        <w:t>Hitler</w:t>
      </w:r>
      <w:r w:rsidR="00DF3756">
        <w:t xml:space="preserve"> je</w:t>
      </w:r>
      <w:r w:rsidR="00391F44">
        <w:t xml:space="preserve"> </w:t>
      </w:r>
      <w:r w:rsidR="00A007EA">
        <w:t xml:space="preserve">izrekao </w:t>
      </w:r>
      <w:r w:rsidR="00391F44">
        <w:t xml:space="preserve">rečenicu koja je verovatno bila unapred pripremljena i </w:t>
      </w:r>
      <w:r w:rsidR="00DF3756">
        <w:t xml:space="preserve">stoga naročito </w:t>
      </w:r>
      <w:r w:rsidR="00391F44">
        <w:t>istaknuta: »</w:t>
      </w:r>
      <w:r w:rsidR="00F617C1">
        <w:t>A</w:t>
      </w:r>
      <w:r w:rsidR="00391F44">
        <w:t>ko hrvatska država želi biti istinski čvrsta, moraće 50 godina provoditi nacionalno netolerantn</w:t>
      </w:r>
      <w:r w:rsidR="00F617C1">
        <w:t>u</w:t>
      </w:r>
      <w:r w:rsidR="00391F44">
        <w:t xml:space="preserve"> politiku, jer od prevelike tolerancije u tim pitanjima nastaju samo štete.</w:t>
      </w:r>
      <w:r w:rsidR="00F617C1">
        <w:t>«</w:t>
      </w:r>
      <w:r w:rsidR="00391F44">
        <w:rPr>
          <w:rStyle w:val="FootnoteReference"/>
        </w:rPr>
        <w:footnoteReference w:id="51"/>
      </w:r>
    </w:p>
    <w:p w:rsidR="00D0162A" w:rsidRDefault="00D0162A" w:rsidP="00A34592"/>
    <w:p w:rsidR="00DD2727" w:rsidRDefault="00A34592" w:rsidP="00707CB6">
      <w:r>
        <w:t>U pojedinim delovima Hrvatske</w:t>
      </w:r>
      <w:r w:rsidR="00391F44">
        <w:t xml:space="preserve"> i Bosne tekovine </w:t>
      </w:r>
      <w:r w:rsidR="00F617C1">
        <w:t xml:space="preserve">i posledice </w:t>
      </w:r>
      <w:r w:rsidR="00A007EA">
        <w:t>»netolerantne politike«</w:t>
      </w:r>
      <w:r w:rsidR="00F617C1">
        <w:t xml:space="preserve"> koju su sprovodile ustaše, ostavile su </w:t>
      </w:r>
      <w:r w:rsidR="002215CD">
        <w:t xml:space="preserve">duboke korene </w:t>
      </w:r>
      <w:r w:rsidR="00F617C1">
        <w:t>ne samo u doba Drugog svetskog rata, nego sve do danas</w:t>
      </w:r>
      <w:r>
        <w:t xml:space="preserve">. U to su se </w:t>
      </w:r>
      <w:r w:rsidR="00D76D86">
        <w:t xml:space="preserve">tokom nedavnih ratova </w:t>
      </w:r>
      <w:r w:rsidR="00F617C1">
        <w:t>uveril</w:t>
      </w:r>
      <w:r>
        <w:t xml:space="preserve">i i </w:t>
      </w:r>
      <w:r w:rsidR="00F617C1">
        <w:t xml:space="preserve">brojni </w:t>
      </w:r>
      <w:r>
        <w:t xml:space="preserve">strani </w:t>
      </w:r>
      <w:r w:rsidR="00F617C1">
        <w:t>reporteri</w:t>
      </w:r>
      <w:r>
        <w:t>. »Uporište bosanskih Hrvata je bila zapadna Hercegovina. Ta oblast je spadala u najsiromašnije regione u bivšoj Jugoslaviji, a bila je poznata po tome što je Ante Pavelić iz nje regrutovao izuzetno veliki broj ustaša</w:t>
      </w:r>
      <w:r w:rsidR="00F617C1">
        <w:t>,</w:t>
      </w:r>
      <w:r>
        <w:t xml:space="preserve"> kao i po podršci koju su t</w:t>
      </w:r>
      <w:r w:rsidR="00F617C1">
        <w:t>o</w:t>
      </w:r>
      <w:r>
        <w:t xml:space="preserve">kom </w:t>
      </w:r>
      <w:r w:rsidR="00F617C1">
        <w:t>D</w:t>
      </w:r>
      <w:r>
        <w:t xml:space="preserve">rugog svetskog rata davali Nezavisnoj državi Hrvatskoj. Kao što je novinar Rojtersa Andrej Gustinčič otkrio 1992. godine, hrvatski ruralni fašizam </w:t>
      </w:r>
      <w:r w:rsidR="00F617C1">
        <w:t>je ponovo pro</w:t>
      </w:r>
      <w:r>
        <w:t>cvetao. Na godišnjicu osnivanja Pavelićeve države</w:t>
      </w:r>
      <w:r w:rsidR="00F617C1">
        <w:t>,</w:t>
      </w:r>
      <w:r>
        <w:t xml:space="preserve"> 10</w:t>
      </w:r>
      <w:r w:rsidR="00F617C1">
        <w:t>.</w:t>
      </w:r>
      <w:r>
        <w:t xml:space="preserve"> aprila, ovog novinara su u jednom malom mestu u zapadnoj Hercegovini probudili pucnji iz pištolja i </w:t>
      </w:r>
      <w:r w:rsidRPr="00CF3F82">
        <w:rPr>
          <w:color w:val="000000" w:themeColor="text1"/>
        </w:rPr>
        <w:t>artiljerijskog</w:t>
      </w:r>
      <w:r>
        <w:t xml:space="preserve"> oruđa</w:t>
      </w:r>
      <w:r w:rsidR="00F617C1">
        <w:t>,</w:t>
      </w:r>
      <w:r>
        <w:t xml:space="preserve"> kojima je stanovništvo proslavljalo taj događaj iz </w:t>
      </w:r>
      <w:r w:rsidR="00F617C1">
        <w:t xml:space="preserve">davne </w:t>
      </w:r>
      <w:r>
        <w:t>prošlosti</w:t>
      </w:r>
      <w:r w:rsidR="00F617C1">
        <w:t xml:space="preserve">. Pucnji </w:t>
      </w:r>
      <w:r>
        <w:t>su se čuli na udaljenost</w:t>
      </w:r>
      <w:r w:rsidR="00F617C1">
        <w:t>i</w:t>
      </w:r>
      <w:r>
        <w:t xml:space="preserve"> od nekoliko kilo</w:t>
      </w:r>
      <w:r w:rsidR="00F617C1">
        <w:t>metara. Na brdima preko puta kuć</w:t>
      </w:r>
      <w:r>
        <w:t>ice u kojoj je odseo</w:t>
      </w:r>
      <w:r w:rsidR="00F617C1">
        <w:t xml:space="preserve"> Gustinčič,</w:t>
      </w:r>
      <w:r>
        <w:t xml:space="preserve"> video je tri ogromna slova napravljena od zapaljenih guma – NDH. P</w:t>
      </w:r>
      <w:r w:rsidR="00F617C1">
        <w:t>rema</w:t>
      </w:r>
      <w:r>
        <w:t xml:space="preserve"> rečima jednog od stanovnika zapadne Hercegovine</w:t>
      </w:r>
      <w:r w:rsidR="00F617C1">
        <w:t>: 'O</w:t>
      </w:r>
      <w:r>
        <w:t>vde uspevaju samo tri stvari:</w:t>
      </w:r>
      <w:r w:rsidR="00F617C1">
        <w:t xml:space="preserve"> </w:t>
      </w:r>
      <w:r>
        <w:t>zmije, kamenje i ustaše.'«</w:t>
      </w:r>
      <w:r w:rsidR="00D0162A">
        <w:rPr>
          <w:rStyle w:val="FootnoteReference"/>
        </w:rPr>
        <w:footnoteReference w:id="52"/>
      </w:r>
    </w:p>
    <w:p w:rsidR="00810A95" w:rsidRDefault="00810A95" w:rsidP="00707CB6"/>
    <w:p w:rsidR="007402EE" w:rsidRDefault="009230D6" w:rsidP="00810A95">
      <w:pPr>
        <w:rPr>
          <w:lang w:val="hr-HR"/>
        </w:rPr>
      </w:pPr>
      <w:r>
        <w:t>U Hrvatskoj je poslednjih decenija uočen</w:t>
      </w:r>
      <w:r w:rsidR="002215CD">
        <w:t>a</w:t>
      </w:r>
      <w:r>
        <w:t xml:space="preserve"> još jedn</w:t>
      </w:r>
      <w:r w:rsidR="002215CD">
        <w:t>a</w:t>
      </w:r>
      <w:r>
        <w:t xml:space="preserve"> p</w:t>
      </w:r>
      <w:r w:rsidR="002215CD">
        <w:t>ojava</w:t>
      </w:r>
      <w:r>
        <w:t xml:space="preserve">: to je </w:t>
      </w:r>
      <w:r w:rsidR="002215CD">
        <w:t>štancanje</w:t>
      </w:r>
      <w:r>
        <w:t xml:space="preserve"> </w:t>
      </w:r>
      <w:r w:rsidR="00810A95">
        <w:t>raznih istorijskih ili pseudoistorijskih knjiga</w:t>
      </w:r>
      <w:r w:rsidR="00A007EA">
        <w:t>,</w:t>
      </w:r>
      <w:r w:rsidR="00810A95">
        <w:t xml:space="preserve"> u kojima se vreme ustaške NDH opisuje sa velikim poštovanjem i </w:t>
      </w:r>
      <w:r w:rsidR="003A1FA0">
        <w:t xml:space="preserve">uz </w:t>
      </w:r>
      <w:r w:rsidR="00810A95">
        <w:t>minimaliz</w:t>
      </w:r>
      <w:r w:rsidR="002215CD">
        <w:t>ovanje</w:t>
      </w:r>
      <w:r w:rsidR="00810A95">
        <w:t xml:space="preserve"> neprijatnih činjenica</w:t>
      </w:r>
      <w:r w:rsidR="00D76D86">
        <w:t xml:space="preserve">, ili čak </w:t>
      </w:r>
      <w:r w:rsidR="002215CD">
        <w:t xml:space="preserve">uz </w:t>
      </w:r>
      <w:r w:rsidR="00D76D86">
        <w:t>apsolutn</w:t>
      </w:r>
      <w:r w:rsidR="002215CD">
        <w:t>u</w:t>
      </w:r>
      <w:r w:rsidR="00D76D86">
        <w:t xml:space="preserve"> glorifikacij</w:t>
      </w:r>
      <w:r w:rsidR="002215CD">
        <w:t>u te zločinačke tvorevine</w:t>
      </w:r>
      <w:r w:rsidR="00810A95">
        <w:t xml:space="preserve">. To se odnosi </w:t>
      </w:r>
      <w:r w:rsidR="00D76D86">
        <w:t xml:space="preserve">naročito </w:t>
      </w:r>
      <w:r w:rsidR="00810A95">
        <w:t xml:space="preserve">na razne feljtone, </w:t>
      </w:r>
      <w:r w:rsidR="00D76D86">
        <w:t>poput</w:t>
      </w:r>
      <w:r w:rsidR="00810A95">
        <w:t xml:space="preserve"> feljton</w:t>
      </w:r>
      <w:r w:rsidR="00D76D86">
        <w:t>a</w:t>
      </w:r>
      <w:r w:rsidR="00810A95">
        <w:t xml:space="preserve"> </w:t>
      </w:r>
      <w:r w:rsidR="006D36F7">
        <w:t>o »Ustaškoj vojnici«</w:t>
      </w:r>
      <w:r w:rsidR="007402EE">
        <w:rPr>
          <w:lang w:val="hr-HR"/>
        </w:rPr>
        <w:t xml:space="preserve">. </w:t>
      </w:r>
      <w:r w:rsidR="006D36F7">
        <w:rPr>
          <w:rStyle w:val="FootnoteReference"/>
          <w:lang w:val="hr-HR"/>
        </w:rPr>
        <w:footnoteReference w:id="53"/>
      </w:r>
    </w:p>
    <w:p w:rsidR="007402EE" w:rsidRDefault="007402EE" w:rsidP="00810A95">
      <w:pPr>
        <w:rPr>
          <w:lang w:val="hr-HR"/>
        </w:rPr>
      </w:pPr>
    </w:p>
    <w:p w:rsidR="007402EE" w:rsidRDefault="00041A3B" w:rsidP="00810A95">
      <w:r>
        <w:rPr>
          <w:lang w:val="hr-HR"/>
        </w:rPr>
        <w:t>Feljton</w:t>
      </w:r>
      <w:r w:rsidR="007402EE">
        <w:rPr>
          <w:lang w:val="hr-HR"/>
        </w:rPr>
        <w:t xml:space="preserve"> (</w:t>
      </w:r>
      <w:r w:rsidR="00C044EF">
        <w:rPr>
          <w:lang w:val="hr-HR"/>
        </w:rPr>
        <w:t xml:space="preserve">nastao na osnovu dve knjige </w:t>
      </w:r>
      <w:r w:rsidR="007402EE">
        <w:rPr>
          <w:lang w:val="hr-HR"/>
        </w:rPr>
        <w:t xml:space="preserve">posvećene „ustaškoj vojsci“ i „problemu 'divljih ustaša'“ </w:t>
      </w:r>
      <w:r w:rsidR="00C044EF">
        <w:rPr>
          <w:lang w:val="hr-HR"/>
        </w:rPr>
        <w:t>koje su potpisala četiri autora</w:t>
      </w:r>
      <w:r w:rsidR="007402EE">
        <w:rPr>
          <w:lang w:val="hr-HR"/>
        </w:rPr>
        <w:t>)</w:t>
      </w:r>
      <w:r w:rsidR="00C044EF">
        <w:rPr>
          <w:lang w:val="hr-HR"/>
        </w:rPr>
        <w:t xml:space="preserve">, objavio je sa mnogo pompe </w:t>
      </w:r>
      <w:r w:rsidR="00CF3F82">
        <w:t>početkom jula 2013. godine zagrebački »Večernji list«</w:t>
      </w:r>
      <w:r w:rsidR="007402EE">
        <w:t>,</w:t>
      </w:r>
      <w:r>
        <w:t xml:space="preserve"> pod firmom »Vojna povijest«</w:t>
      </w:r>
      <w:r w:rsidR="00CF3F82">
        <w:t xml:space="preserve">. </w:t>
      </w:r>
      <w:r w:rsidR="00C044EF">
        <w:t>T</w:t>
      </w:r>
      <w:r>
        <w:t>reć</w:t>
      </w:r>
      <w:r w:rsidR="00C044EF">
        <w:t>i</w:t>
      </w:r>
      <w:r>
        <w:t xml:space="preserve"> nastav</w:t>
      </w:r>
      <w:r w:rsidR="00C044EF">
        <w:t>a</w:t>
      </w:r>
      <w:r>
        <w:t>k »O</w:t>
      </w:r>
      <w:r w:rsidR="00810A95">
        <w:t>dnos</w:t>
      </w:r>
      <w:r>
        <w:t xml:space="preserve"> U</w:t>
      </w:r>
      <w:r w:rsidR="00810A95">
        <w:t>staške vojnice i nemačkih snaga«</w:t>
      </w:r>
      <w:r>
        <w:t>, objavljen 5. jula 2013.</w:t>
      </w:r>
      <w:r w:rsidR="00CF3F82">
        <w:t xml:space="preserve"> </w:t>
      </w:r>
      <w:r>
        <w:t xml:space="preserve">godine, </w:t>
      </w:r>
      <w:r w:rsidR="00C044EF">
        <w:t>počinje konstatacijom</w:t>
      </w:r>
      <w:r>
        <w:t xml:space="preserve"> da </w:t>
      </w:r>
      <w:r w:rsidR="007402EE">
        <w:t xml:space="preserve">su </w:t>
      </w:r>
      <w:r>
        <w:t xml:space="preserve">se »snage NDH, pa tako i snage vojnice, od 1942. godine našle </w:t>
      </w:r>
      <w:r>
        <w:rPr>
          <w:rFonts w:cs="Arial"/>
          <w:lang w:val="hr-HR"/>
        </w:rPr>
        <w:t xml:space="preserve">u različitim stupnjevima </w:t>
      </w:r>
      <w:r>
        <w:rPr>
          <w:rFonts w:cs="Arial"/>
          <w:lang w:val="hr-HR"/>
        </w:rPr>
        <w:lastRenderedPageBreak/>
        <w:t>operativne podčinjenosti njemačkim snagama“.</w:t>
      </w:r>
      <w:r w:rsidR="00C044EF">
        <w:rPr>
          <w:rFonts w:cs="Arial"/>
          <w:lang w:val="hr-HR"/>
        </w:rPr>
        <w:t xml:space="preserve"> Autori opisuju kako je ustaškoj stranačkoj vojsci bio nenaklonjen „Njemački opunomoćeni general u Hrvatskoj“</w:t>
      </w:r>
      <w:r w:rsidR="00C044EF" w:rsidRPr="00C044EF">
        <w:rPr>
          <w:color w:val="000000" w:themeColor="text1"/>
          <w:szCs w:val="24"/>
          <w:lang w:val="hr-HR"/>
        </w:rPr>
        <w:t xml:space="preserve"> Glaise von Horstenau, kome je smetalo </w:t>
      </w:r>
      <w:r w:rsidR="00C044EF">
        <w:rPr>
          <w:color w:val="000000" w:themeColor="text1"/>
          <w:szCs w:val="24"/>
          <w:lang w:val="hr-HR"/>
        </w:rPr>
        <w:t>što</w:t>
      </w:r>
      <w:r w:rsidR="00C044EF" w:rsidRPr="00C044EF">
        <w:rPr>
          <w:color w:val="000000" w:themeColor="text1"/>
          <w:szCs w:val="24"/>
          <w:lang w:val="hr-HR"/>
        </w:rPr>
        <w:t xml:space="preserve"> je „Ustaški pokret bio kompromitiran počinjenim pogreškama, zločinima i pojavama korupcije, ističući 'osobito loš uticaj' grupe iz emigracije“. Kao kontrapunkt Horstenauovom cepidlačenju su</w:t>
      </w:r>
      <w:r w:rsidR="00C044EF">
        <w:rPr>
          <w:rFonts w:ascii="Stag Sans Web" w:hAnsi="Stag Sans Web" w:cs="Arial"/>
          <w:color w:val="222222"/>
          <w:sz w:val="25"/>
          <w:szCs w:val="25"/>
          <w:lang w:val="hr-HR"/>
        </w:rPr>
        <w:t xml:space="preserve"> </w:t>
      </w:r>
      <w:r w:rsidR="00D76D86">
        <w:t xml:space="preserve">iscrpno </w:t>
      </w:r>
      <w:r w:rsidR="00810A95">
        <w:t>nav</w:t>
      </w:r>
      <w:r w:rsidR="00C044EF">
        <w:t xml:space="preserve">edene </w:t>
      </w:r>
      <w:r w:rsidR="0074502A">
        <w:t xml:space="preserve">(ustašama naklonjene) </w:t>
      </w:r>
      <w:r w:rsidR="00810A95">
        <w:t xml:space="preserve">izjave </w:t>
      </w:r>
      <w:r w:rsidR="00C044EF">
        <w:t xml:space="preserve">tadašnjeg </w:t>
      </w:r>
      <w:r w:rsidR="007402EE" w:rsidRPr="007402EE">
        <w:rPr>
          <w:szCs w:val="24"/>
        </w:rPr>
        <w:t>»</w:t>
      </w:r>
      <w:r w:rsidR="007402EE" w:rsidRPr="007402EE">
        <w:rPr>
          <w:color w:val="000000" w:themeColor="text1"/>
          <w:szCs w:val="24"/>
          <w:lang w:val="hr-HR"/>
        </w:rPr>
        <w:t>poslanik</w:t>
      </w:r>
      <w:r w:rsidR="007402EE">
        <w:rPr>
          <w:color w:val="000000" w:themeColor="text1"/>
          <w:szCs w:val="24"/>
          <w:lang w:val="hr-HR"/>
        </w:rPr>
        <w:t>a</w:t>
      </w:r>
      <w:r w:rsidR="007402EE" w:rsidRPr="007402EE">
        <w:rPr>
          <w:color w:val="000000" w:themeColor="text1"/>
          <w:szCs w:val="24"/>
          <w:lang w:val="hr-HR"/>
        </w:rPr>
        <w:t xml:space="preserve"> Njemačkog Reicha u NDH</w:t>
      </w:r>
      <w:r w:rsidR="007402EE" w:rsidRPr="007402EE">
        <w:rPr>
          <w:color w:val="000000" w:themeColor="text1"/>
        </w:rPr>
        <w:t>«</w:t>
      </w:r>
      <w:r w:rsidR="007402EE" w:rsidRPr="007402EE">
        <w:t xml:space="preserve"> </w:t>
      </w:r>
      <w:r w:rsidR="00D5608F">
        <w:t xml:space="preserve">Siegfrieda </w:t>
      </w:r>
      <w:r w:rsidR="00810A95">
        <w:t>Kaschea</w:t>
      </w:r>
      <w:r w:rsidR="005A063C">
        <w:t>.</w:t>
      </w:r>
    </w:p>
    <w:p w:rsidR="00B92653" w:rsidRDefault="00B92653" w:rsidP="00810A95"/>
    <w:p w:rsidR="00B92653" w:rsidRDefault="005A063C" w:rsidP="00810A95">
      <w:r>
        <w:t>U</w:t>
      </w:r>
      <w:r w:rsidR="00D76D86">
        <w:t xml:space="preserve"> </w:t>
      </w:r>
      <w:r w:rsidR="00810A95">
        <w:t>feljtonu</w:t>
      </w:r>
      <w:r w:rsidR="006D36F7">
        <w:rPr>
          <w:rStyle w:val="FootnoteReference"/>
        </w:rPr>
        <w:footnoteReference w:id="54"/>
      </w:r>
      <w:r w:rsidR="007402EE">
        <w:t xml:space="preserve"> </w:t>
      </w:r>
      <w:r w:rsidR="00BD73DC">
        <w:t>vrv</w:t>
      </w:r>
      <w:r w:rsidR="0074502A">
        <w:t>i od</w:t>
      </w:r>
      <w:r w:rsidR="00D76D86">
        <w:t xml:space="preserve"> </w:t>
      </w:r>
      <w:r w:rsidR="00810A95">
        <w:t>pohval</w:t>
      </w:r>
      <w:r w:rsidR="0074502A">
        <w:t>a</w:t>
      </w:r>
      <w:r w:rsidR="00810A95">
        <w:t xml:space="preserve"> na račun »ustaške vojnice«</w:t>
      </w:r>
      <w:r w:rsidR="00D76D86">
        <w:t>,</w:t>
      </w:r>
      <w:r w:rsidR="00810A95">
        <w:t xml:space="preserve"> njene »borbene snage« i </w:t>
      </w:r>
      <w:r w:rsidR="00D76D86">
        <w:t>njeno</w:t>
      </w:r>
      <w:r w:rsidR="00BD73DC">
        <w:t>g</w:t>
      </w:r>
      <w:r w:rsidR="00D76D86">
        <w:t xml:space="preserve"> </w:t>
      </w:r>
      <w:r w:rsidR="00810A95">
        <w:t>»doprinos</w:t>
      </w:r>
      <w:r w:rsidR="00BD73DC">
        <w:t>a</w:t>
      </w:r>
      <w:r w:rsidR="00810A95">
        <w:t xml:space="preserve"> pri novom uređenju evropskih snaga«</w:t>
      </w:r>
      <w:r w:rsidR="00D76D86">
        <w:t xml:space="preserve">. </w:t>
      </w:r>
      <w:r w:rsidR="0074502A">
        <w:t xml:space="preserve">Nasuprot tome, </w:t>
      </w:r>
      <w:r w:rsidR="00BD73DC">
        <w:t xml:space="preserve">Horstenauovi </w:t>
      </w:r>
      <w:r w:rsidR="00810A95">
        <w:t xml:space="preserve">izveštaji </w:t>
      </w:r>
      <w:r w:rsidR="0074502A">
        <w:t xml:space="preserve">sa terena </w:t>
      </w:r>
      <w:r w:rsidR="00810A95">
        <w:t xml:space="preserve">o </w:t>
      </w:r>
      <w:r w:rsidR="00A007EA">
        <w:t xml:space="preserve">ustaškim </w:t>
      </w:r>
      <w:r w:rsidR="00810A95">
        <w:t xml:space="preserve">zločinima </w:t>
      </w:r>
      <w:r w:rsidR="0074502A">
        <w:t xml:space="preserve">- </w:t>
      </w:r>
      <w:r w:rsidR="00810A95">
        <w:t>opis</w:t>
      </w:r>
      <w:r w:rsidR="00D76D86">
        <w:t>ani</w:t>
      </w:r>
      <w:r w:rsidR="00810A95">
        <w:t xml:space="preserve"> </w:t>
      </w:r>
      <w:r w:rsidR="0074502A">
        <w:t xml:space="preserve">su </w:t>
      </w:r>
      <w:r w:rsidR="00810A95">
        <w:t>kao »opasno pretjerivanje«</w:t>
      </w:r>
      <w:r w:rsidR="00D76D86">
        <w:t>.</w:t>
      </w:r>
      <w:r w:rsidR="00BD73DC">
        <w:t xml:space="preserve"> </w:t>
      </w:r>
      <w:r w:rsidR="00D76D86">
        <w:t xml:space="preserve">Jake simpatije koje je nemački ambasador u NDH </w:t>
      </w:r>
      <w:r w:rsidR="00BD73DC">
        <w:t xml:space="preserve">Kasche </w:t>
      </w:r>
      <w:r w:rsidR="00D76D86">
        <w:t>gajio za ustaše, iskorišćene su za pravdanje u</w:t>
      </w:r>
      <w:r w:rsidR="00810A95">
        <w:t>staško</w:t>
      </w:r>
      <w:r w:rsidR="00D76D86">
        <w:t>g</w:t>
      </w:r>
      <w:r w:rsidR="00810A95">
        <w:t xml:space="preserve"> nasilj</w:t>
      </w:r>
      <w:r w:rsidR="00D76D86">
        <w:t xml:space="preserve">a, </w:t>
      </w:r>
      <w:r w:rsidR="00BD73DC">
        <w:t xml:space="preserve">jer su </w:t>
      </w:r>
      <w:r w:rsidR="00810A95">
        <w:t>»izgredi počeli nasiljem pojedinih pravoslavaca ili pripadnika bivših jugoslavenskih jedinica«</w:t>
      </w:r>
      <w:r w:rsidR="00D76D86">
        <w:t>, a</w:t>
      </w:r>
      <w:r w:rsidR="00810A95">
        <w:t xml:space="preserve"> tek poto</w:t>
      </w:r>
      <w:r w:rsidR="00BD73DC">
        <w:t>m je</w:t>
      </w:r>
      <w:r w:rsidR="00810A95">
        <w:t xml:space="preserve"> usledio »uda</w:t>
      </w:r>
      <w:r w:rsidR="00A007EA">
        <w:t>r</w:t>
      </w:r>
      <w:r w:rsidR="00810A95">
        <w:t>ac ustaša« koji je bio, »svakako, vrlo radikalan«</w:t>
      </w:r>
      <w:r w:rsidR="00D76D86">
        <w:t>.</w:t>
      </w:r>
      <w:r w:rsidR="00810A95">
        <w:t xml:space="preserve"> </w:t>
      </w:r>
    </w:p>
    <w:p w:rsidR="00B92653" w:rsidRDefault="00B92653" w:rsidP="00810A95"/>
    <w:p w:rsidR="00810A95" w:rsidRDefault="00B92653" w:rsidP="00810A95">
      <w:r>
        <w:t>A</w:t>
      </w:r>
      <w:r w:rsidR="00D76D86">
        <w:t xml:space="preserve">mbasador </w:t>
      </w:r>
      <w:r w:rsidR="00D5608F">
        <w:t>Siegfried</w:t>
      </w:r>
      <w:r w:rsidR="00D76D86">
        <w:t xml:space="preserve"> </w:t>
      </w:r>
      <w:r w:rsidR="00810A95">
        <w:t xml:space="preserve">Kasche </w:t>
      </w:r>
      <w:r w:rsidR="00BD73DC">
        <w:t xml:space="preserve">je u svojim beleškama </w:t>
      </w:r>
      <w:r w:rsidR="00810A95">
        <w:t>napom</w:t>
      </w:r>
      <w:r w:rsidR="00BD73DC">
        <w:t xml:space="preserve">enuo tim povodom </w:t>
      </w:r>
      <w:r w:rsidR="00810A95">
        <w:t>da »se ne poznaju druga</w:t>
      </w:r>
      <w:r w:rsidR="00391F44">
        <w:t xml:space="preserve"> načela pri suzbijanju bandi«</w:t>
      </w:r>
      <w:r w:rsidR="00F76CF6">
        <w:t>.</w:t>
      </w:r>
      <w:r w:rsidR="00391F44">
        <w:t xml:space="preserve"> N</w:t>
      </w:r>
      <w:r w:rsidR="00810A95">
        <w:t>ekritičn</w:t>
      </w:r>
      <w:r w:rsidR="00F76CF6">
        <w:t>ost ovakvo</w:t>
      </w:r>
      <w:r w:rsidR="005A063C">
        <w:t>g</w:t>
      </w:r>
      <w:r w:rsidR="00F76CF6">
        <w:t xml:space="preserve"> poduhvat</w:t>
      </w:r>
      <w:r w:rsidR="005A063C">
        <w:t>a</w:t>
      </w:r>
      <w:r w:rsidR="00BD73DC">
        <w:t xml:space="preserve"> uperenog u</w:t>
      </w:r>
      <w:r w:rsidR="00F76CF6">
        <w:t xml:space="preserve"> retuširanj</w:t>
      </w:r>
      <w:r w:rsidR="00BD73DC">
        <w:t>e</w:t>
      </w:r>
      <w:r w:rsidR="00F76CF6">
        <w:t xml:space="preserve"> istorij</w:t>
      </w:r>
      <w:r w:rsidR="00BD73DC">
        <w:t>e</w:t>
      </w:r>
      <w:r w:rsidR="00F76CF6">
        <w:t xml:space="preserve"> od strane hrvatskih »novo-</w:t>
      </w:r>
      <w:r w:rsidR="00810A95">
        <w:t>istoričara</w:t>
      </w:r>
      <w:r w:rsidR="00F76CF6">
        <w:t>«</w:t>
      </w:r>
      <w:r w:rsidR="00BD73DC">
        <w:t>,</w:t>
      </w:r>
      <w:r w:rsidR="00F76CF6">
        <w:t xml:space="preserve"> proizilazi i iz reklamne kampanje za </w:t>
      </w:r>
      <w:r w:rsidR="00BD73DC">
        <w:t xml:space="preserve">prodaju </w:t>
      </w:r>
      <w:r w:rsidR="00F76CF6">
        <w:t>prethodno feljtoniziran</w:t>
      </w:r>
      <w:r w:rsidR="00BD73DC">
        <w:t>ih</w:t>
      </w:r>
      <w:r w:rsidR="00F76CF6">
        <w:t xml:space="preserve"> knjig</w:t>
      </w:r>
      <w:r w:rsidR="00BD73DC">
        <w:t>a</w:t>
      </w:r>
      <w:r w:rsidR="00F76CF6">
        <w:t xml:space="preserve">. </w:t>
      </w:r>
      <w:r w:rsidR="0074502A">
        <w:t>»Večernji list« je</w:t>
      </w:r>
      <w:r w:rsidR="00F76CF6">
        <w:t xml:space="preserve"> hrvatskoj publici </w:t>
      </w:r>
      <w:r w:rsidR="00BD73DC">
        <w:t xml:space="preserve">toplo </w:t>
      </w:r>
      <w:r w:rsidR="00F76CF6">
        <w:t>preporuči</w:t>
      </w:r>
      <w:r w:rsidR="0074502A">
        <w:t>o</w:t>
      </w:r>
      <w:r w:rsidR="00F76CF6">
        <w:t xml:space="preserve"> štivo koje sadrži </w:t>
      </w:r>
      <w:r w:rsidR="00810A95">
        <w:t>»neobjavljene i nev</w:t>
      </w:r>
      <w:r w:rsidR="00A007EA">
        <w:t>i</w:t>
      </w:r>
      <w:r w:rsidR="00810A95">
        <w:t>đene fotografije Ustaške vojnice«</w:t>
      </w:r>
      <w:r w:rsidR="00F76CF6">
        <w:t xml:space="preserve">, uz napomenu </w:t>
      </w:r>
      <w:r w:rsidR="00BD73DC">
        <w:t xml:space="preserve">da </w:t>
      </w:r>
      <w:r w:rsidR="00810A95">
        <w:t xml:space="preserve">»monografije imaju i partizani i domobrani, </w:t>
      </w:r>
      <w:r w:rsidR="00F76CF6">
        <w:t xml:space="preserve">pa </w:t>
      </w:r>
      <w:r w:rsidR="00810A95">
        <w:t>zašto ne i ustaše«</w:t>
      </w:r>
      <w:r w:rsidR="00F76CF6">
        <w:t>.</w:t>
      </w:r>
    </w:p>
    <w:p w:rsidR="00810A95" w:rsidRDefault="00810A95" w:rsidP="00810A95"/>
    <w:p w:rsidR="00BD73DC" w:rsidRDefault="002F1655" w:rsidP="009940BC">
      <w:r>
        <w:t xml:space="preserve">Opisano </w:t>
      </w:r>
      <w:r w:rsidR="00810A95">
        <w:t xml:space="preserve">izjednačavanje ustaša </w:t>
      </w:r>
      <w:r w:rsidR="00A007EA">
        <w:t>i partizana, zajedno sa preciznim</w:t>
      </w:r>
      <w:r w:rsidR="00810A95">
        <w:t xml:space="preserve"> opisom najrazličitijih kadrovskih ro</w:t>
      </w:r>
      <w:r>
        <w:t>k</w:t>
      </w:r>
      <w:r w:rsidR="00810A95">
        <w:t>ada u ustaškoj zločin</w:t>
      </w:r>
      <w:r>
        <w:t>ač</w:t>
      </w:r>
      <w:r w:rsidR="00810A95">
        <w:t>koj vojsci</w:t>
      </w:r>
      <w:r>
        <w:t xml:space="preserve"> (</w:t>
      </w:r>
      <w:r w:rsidR="00810A95">
        <w:t xml:space="preserve">kao da se radi o </w:t>
      </w:r>
      <w:r>
        <w:t>nezaobilazno</w:t>
      </w:r>
      <w:r w:rsidR="00BD73DC">
        <w:t>m i</w:t>
      </w:r>
      <w:r>
        <w:t xml:space="preserve"> važnom </w:t>
      </w:r>
      <w:r w:rsidR="00A007EA">
        <w:t xml:space="preserve">prikazu života </w:t>
      </w:r>
      <w:r>
        <w:t xml:space="preserve">značajnih </w:t>
      </w:r>
      <w:r w:rsidR="00810A95">
        <w:t>istorijsk</w:t>
      </w:r>
      <w:r>
        <w:t xml:space="preserve">ih </w:t>
      </w:r>
      <w:r w:rsidR="00810A95">
        <w:t>ličnosti a ne</w:t>
      </w:r>
      <w:r>
        <w:t xml:space="preserve"> o</w:t>
      </w:r>
      <w:r w:rsidR="00810A95">
        <w:t xml:space="preserve"> najokoreliji</w:t>
      </w:r>
      <w:r>
        <w:t>m</w:t>
      </w:r>
      <w:r w:rsidR="00810A95">
        <w:t xml:space="preserve"> </w:t>
      </w:r>
      <w:r>
        <w:t>krvnicima</w:t>
      </w:r>
      <w:r w:rsidR="00810A95">
        <w:t xml:space="preserve"> </w:t>
      </w:r>
      <w:r>
        <w:t>prošlog</w:t>
      </w:r>
      <w:r w:rsidR="00810A95">
        <w:t xml:space="preserve"> veka</w:t>
      </w:r>
      <w:r>
        <w:t>)</w:t>
      </w:r>
      <w:r w:rsidR="00A007EA">
        <w:t>,</w:t>
      </w:r>
      <w:r w:rsidR="00810A95">
        <w:t xml:space="preserve"> p</w:t>
      </w:r>
      <w:r>
        <w:t xml:space="preserve">ostalo je </w:t>
      </w:r>
      <w:r w:rsidR="00810A95">
        <w:t>uobičajen</w:t>
      </w:r>
      <w:r w:rsidR="004D7A13">
        <w:t>o</w:t>
      </w:r>
      <w:r w:rsidR="00810A95">
        <w:t xml:space="preserve"> u </w:t>
      </w:r>
      <w:r>
        <w:t xml:space="preserve">današnjoj </w:t>
      </w:r>
      <w:r w:rsidR="00810A95">
        <w:t xml:space="preserve">Hrvatskoj. </w:t>
      </w:r>
      <w:r>
        <w:t>P</w:t>
      </w:r>
      <w:r w:rsidR="006C5FD8">
        <w:t>omen</w:t>
      </w:r>
      <w:r w:rsidR="00BD73DC">
        <w:t>u</w:t>
      </w:r>
      <w:r w:rsidR="006C5FD8">
        <w:t>t</w:t>
      </w:r>
      <w:r w:rsidR="00BD73DC">
        <w:t xml:space="preserve">e </w:t>
      </w:r>
      <w:r w:rsidR="000F5E86">
        <w:t>k</w:t>
      </w:r>
      <w:r w:rsidR="00BD73DC">
        <w:t xml:space="preserve">njige se bave »ratnom istoriografijom« </w:t>
      </w:r>
      <w:r>
        <w:t>oslanja</w:t>
      </w:r>
      <w:r w:rsidR="00BD73DC">
        <w:t>jući se</w:t>
      </w:r>
      <w:r>
        <w:t xml:space="preserve"> </w:t>
      </w:r>
      <w:r w:rsidR="006C5FD8">
        <w:t xml:space="preserve">na </w:t>
      </w:r>
      <w:r>
        <w:t xml:space="preserve">izdašne citate </w:t>
      </w:r>
      <w:r w:rsidR="00BD73DC">
        <w:t xml:space="preserve">iz dopisa koje je </w:t>
      </w:r>
      <w:r w:rsidR="0074502A">
        <w:t xml:space="preserve">Siegfried </w:t>
      </w:r>
      <w:r w:rsidR="004D7A13">
        <w:t>Kasche</w:t>
      </w:r>
      <w:r w:rsidR="00BD73DC">
        <w:t xml:space="preserve"> slao svojim nadredjenima</w:t>
      </w:r>
      <w:r w:rsidR="006C5FD8">
        <w:t>,</w:t>
      </w:r>
      <w:r w:rsidR="00BD73DC">
        <w:t xml:space="preserve"> a iz kojih se vidi koliko je bio</w:t>
      </w:r>
      <w:r w:rsidR="006C5FD8">
        <w:t xml:space="preserve"> </w:t>
      </w:r>
      <w:r w:rsidR="00391F44">
        <w:t>naklonjen Paveliću i ustašama</w:t>
      </w:r>
      <w:r w:rsidR="009B7E0B">
        <w:t>.</w:t>
      </w:r>
      <w:r w:rsidR="00391F44">
        <w:t xml:space="preserve"> </w:t>
      </w:r>
      <w:r w:rsidR="00BD73DC">
        <w:t>Zauzvrat, Pavelić je ambasadora Nemačkog Rajha u Zagrebu »obilato darivao«, kako bi mu »pojačao simpatije za ustaški eržim i njena osobno«. Tako je b</w:t>
      </w:r>
      <w:r w:rsidR="004D7A13">
        <w:t xml:space="preserve">rutalnost ustaških postrojbi zabeležio </w:t>
      </w:r>
      <w:r w:rsidR="00391F44">
        <w:t xml:space="preserve">Glais von Horstenau, </w:t>
      </w:r>
      <w:r>
        <w:t>opunomoć</w:t>
      </w:r>
      <w:r w:rsidR="006C5FD8">
        <w:t>en</w:t>
      </w:r>
      <w:r w:rsidR="009B7E0B">
        <w:t>i</w:t>
      </w:r>
      <w:r w:rsidR="006C5FD8">
        <w:t xml:space="preserve"> predstavnik Wermachta u NDH do 1944</w:t>
      </w:r>
      <w:r>
        <w:t>.</w:t>
      </w:r>
      <w:r w:rsidR="006C5FD8">
        <w:t xml:space="preserve"> </w:t>
      </w:r>
      <w:r w:rsidR="00BD73DC">
        <w:t>g</w:t>
      </w:r>
      <w:r w:rsidR="006C5FD8">
        <w:t>odine</w:t>
      </w:r>
      <w:r w:rsidR="004D7A13">
        <w:t>; on</w:t>
      </w:r>
      <w:r w:rsidR="006C5FD8">
        <w:t xml:space="preserve"> </w:t>
      </w:r>
      <w:r w:rsidR="009B7E0B">
        <w:t xml:space="preserve">u rezimeu svojih dnevničkih zapisa zaključuje da je </w:t>
      </w:r>
      <w:r w:rsidR="00D5608F">
        <w:t>»</w:t>
      </w:r>
      <w:r w:rsidR="009B7E0B">
        <w:t xml:space="preserve">Pavelić aprila 1941. </w:t>
      </w:r>
      <w:r w:rsidR="00D5608F">
        <w:t>z</w:t>
      </w:r>
      <w:r w:rsidR="009B7E0B">
        <w:t xml:space="preserve">akoračio na tlo domovine s namerom… da ognjem i mačem </w:t>
      </w:r>
      <w:r w:rsidR="00D5608F">
        <w:t xml:space="preserve">sasvim </w:t>
      </w:r>
      <w:r w:rsidR="009B7E0B">
        <w:t>zatre 1.800.000 pravoslavac</w:t>
      </w:r>
      <w:r w:rsidR="00D5608F">
        <w:t>a«.</w:t>
      </w:r>
    </w:p>
    <w:p w:rsidR="00BD73DC" w:rsidRDefault="00BD73DC" w:rsidP="009940BC"/>
    <w:p w:rsidR="00D04EA5" w:rsidRDefault="00D5608F" w:rsidP="009940BC">
      <w:r>
        <w:t>Č</w:t>
      </w:r>
      <w:r w:rsidR="006C5FD8">
        <w:t>ak</w:t>
      </w:r>
      <w:r>
        <w:t xml:space="preserve"> je</w:t>
      </w:r>
      <w:r w:rsidR="006C5FD8">
        <w:t xml:space="preserve"> i</w:t>
      </w:r>
      <w:r w:rsidR="00A24969">
        <w:t xml:space="preserve"> Hajnrih Himler (Heinrich Himmler</w:t>
      </w:r>
      <w:r w:rsidR="009E6558">
        <w:t>, ozloglašeni komandant Gestapoa, jedan od najmoćnijih ljudi Trećeg rajha i jedan od idejnih tvoraca Holokausta</w:t>
      </w:r>
      <w:r w:rsidR="00A24969">
        <w:t>)</w:t>
      </w:r>
      <w:r w:rsidR="006C5FD8">
        <w:t xml:space="preserve"> </w:t>
      </w:r>
      <w:r>
        <w:t xml:space="preserve">navodno </w:t>
      </w:r>
      <w:r w:rsidR="002F1655">
        <w:t xml:space="preserve">bio zgrožen </w:t>
      </w:r>
      <w:r w:rsidR="006C5FD8">
        <w:t xml:space="preserve">kada mu je </w:t>
      </w:r>
      <w:r w:rsidR="003A1FA0">
        <w:t xml:space="preserve">Pavelićev tesan saradnik </w:t>
      </w:r>
      <w:r w:rsidR="009E6558">
        <w:t xml:space="preserve">(ustaški krvnik) </w:t>
      </w:r>
      <w:r w:rsidR="003A1FA0">
        <w:t xml:space="preserve">Eugen </w:t>
      </w:r>
      <w:r w:rsidR="009B7E0B">
        <w:t xml:space="preserve">Dido </w:t>
      </w:r>
      <w:r w:rsidR="006C5FD8">
        <w:t xml:space="preserve">Kvaternik prilikom prvog susreta </w:t>
      </w:r>
      <w:r w:rsidR="002F1655">
        <w:t xml:space="preserve">u </w:t>
      </w:r>
      <w:r w:rsidR="006C5FD8">
        <w:t>maj</w:t>
      </w:r>
      <w:r w:rsidR="002F1655">
        <w:t>u</w:t>
      </w:r>
      <w:r w:rsidR="006C5FD8">
        <w:t xml:space="preserve"> 1941</w:t>
      </w:r>
      <w:r w:rsidR="002F1655">
        <w:t>.</w:t>
      </w:r>
      <w:r w:rsidR="006C5FD8">
        <w:t xml:space="preserve"> </w:t>
      </w:r>
      <w:r w:rsidR="002F1655">
        <w:t>godine raspredao</w:t>
      </w:r>
      <w:r w:rsidR="006C5FD8">
        <w:t xml:space="preserve"> o </w:t>
      </w:r>
      <w:r w:rsidR="002F1655">
        <w:t>planovima</w:t>
      </w:r>
      <w:r w:rsidR="006C5FD8">
        <w:t xml:space="preserve"> </w:t>
      </w:r>
      <w:r w:rsidR="002F1655">
        <w:t xml:space="preserve">Pavelićevog poglavarstva </w:t>
      </w:r>
      <w:r w:rsidR="006C5FD8">
        <w:t xml:space="preserve">da </w:t>
      </w:r>
      <w:r w:rsidR="009B7E0B">
        <w:t>zatre</w:t>
      </w:r>
      <w:r w:rsidR="002F1655">
        <w:t xml:space="preserve"> dva</w:t>
      </w:r>
      <w:r w:rsidR="006C5FD8">
        <w:t xml:space="preserve"> miliona Srba u NDH</w:t>
      </w:r>
      <w:r w:rsidR="006C5FD8">
        <w:rPr>
          <w:rStyle w:val="FootnoteReference"/>
        </w:rPr>
        <w:footnoteReference w:id="55"/>
      </w:r>
      <w:r w:rsidR="002F1655">
        <w:t>.</w:t>
      </w:r>
      <w:r w:rsidR="00391F44">
        <w:t xml:space="preserve"> </w:t>
      </w:r>
      <w:r w:rsidR="00DA7D9F">
        <w:t>P</w:t>
      </w:r>
      <w:r w:rsidR="00D04EA5">
        <w:t>ogled na bližu istoriju</w:t>
      </w:r>
      <w:r w:rsidR="00DA7D9F">
        <w:t xml:space="preserve"> koju publici nude </w:t>
      </w:r>
      <w:r w:rsidR="009E6558">
        <w:t>mediji</w:t>
      </w:r>
      <w:r w:rsidR="00DA7D9F">
        <w:t xml:space="preserve"> poput »Večernjeg lista«</w:t>
      </w:r>
      <w:r w:rsidR="00D04EA5">
        <w:t>, opt</w:t>
      </w:r>
      <w:r w:rsidR="00D179E6">
        <w:t>e</w:t>
      </w:r>
      <w:r w:rsidR="00D04EA5">
        <w:t xml:space="preserve">rećen </w:t>
      </w:r>
      <w:r w:rsidR="00810A95">
        <w:t>minimaliz</w:t>
      </w:r>
      <w:r w:rsidR="00D04EA5">
        <w:t xml:space="preserve">ovanjem </w:t>
      </w:r>
      <w:r w:rsidR="00810A95">
        <w:t>z</w:t>
      </w:r>
      <w:r w:rsidR="00391F44">
        <w:t>a</w:t>
      </w:r>
      <w:r w:rsidR="00810A95">
        <w:t>sluga partizana i glorifikacijom ustaša i NDH</w:t>
      </w:r>
      <w:r w:rsidR="00D04EA5">
        <w:t xml:space="preserve">, </w:t>
      </w:r>
      <w:r w:rsidR="00DA7D9F">
        <w:t xml:space="preserve">nije usamljen, već je </w:t>
      </w:r>
      <w:r w:rsidR="00D04EA5">
        <w:t>uočljiv i</w:t>
      </w:r>
      <w:r w:rsidR="00810A95">
        <w:t xml:space="preserve"> u </w:t>
      </w:r>
      <w:r w:rsidR="00391F44">
        <w:t xml:space="preserve">hrvatskim istorijskim čitankama, ali i u </w:t>
      </w:r>
      <w:r w:rsidR="00A007EA">
        <w:t xml:space="preserve">javnom </w:t>
      </w:r>
      <w:r w:rsidR="00391F44">
        <w:t>prostoru Hrvatske, gde je Savez antifašistič</w:t>
      </w:r>
      <w:r w:rsidR="00A007EA">
        <w:t xml:space="preserve">kih boraca </w:t>
      </w:r>
      <w:r w:rsidR="00D04EA5">
        <w:t xml:space="preserve">poslednjih godina </w:t>
      </w:r>
      <w:r w:rsidR="00A007EA">
        <w:t>pobrojao</w:t>
      </w:r>
      <w:r w:rsidR="00D04EA5">
        <w:t xml:space="preserve"> čak </w:t>
      </w:r>
      <w:r w:rsidR="00A007EA">
        <w:t>2</w:t>
      </w:r>
      <w:r w:rsidR="00D04EA5">
        <w:t>.</w:t>
      </w:r>
      <w:r w:rsidR="00A007EA">
        <w:t>964 srušenih</w:t>
      </w:r>
      <w:r w:rsidR="00391F44">
        <w:t xml:space="preserve"> ili uklonjenih antifašističkih spomenik</w:t>
      </w:r>
      <w:r w:rsidR="00A007EA">
        <w:t>a, dok je ostal</w:t>
      </w:r>
      <w:r w:rsidR="00D04EA5">
        <w:t>o</w:t>
      </w:r>
      <w:r w:rsidR="00A007EA">
        <w:t xml:space="preserve"> oko 3</w:t>
      </w:r>
      <w:r w:rsidR="00D04EA5">
        <w:t>.</w:t>
      </w:r>
      <w:r w:rsidR="00A007EA">
        <w:t xml:space="preserve">000 </w:t>
      </w:r>
      <w:r w:rsidR="00391F44">
        <w:t>ošte</w:t>
      </w:r>
      <w:r w:rsidR="00D04EA5">
        <w:t>ć</w:t>
      </w:r>
      <w:r w:rsidR="00391F44">
        <w:t>enih</w:t>
      </w:r>
      <w:r w:rsidR="00FE7332">
        <w:rPr>
          <w:rStyle w:val="FootnoteReference"/>
        </w:rPr>
        <w:footnoteReference w:id="56"/>
      </w:r>
      <w:r w:rsidR="00D04EA5">
        <w:t>.</w:t>
      </w:r>
    </w:p>
    <w:p w:rsidR="00B151E7" w:rsidRDefault="00B151E7" w:rsidP="009940BC"/>
    <w:p w:rsidR="00B92653" w:rsidRDefault="00B151E7" w:rsidP="00B151E7">
      <w:r>
        <w:t>Ne t</w:t>
      </w:r>
      <w:r w:rsidR="00D179E6">
        <w:t>reba zaboraviti ni na činjenicu</w:t>
      </w:r>
      <w:r>
        <w:t xml:space="preserve"> da hrvatski državni arhiv </w:t>
      </w:r>
      <w:r w:rsidR="00962773">
        <w:t xml:space="preserve">licima koja su bila deo ustaške mašinerije </w:t>
      </w:r>
      <w:r>
        <w:t>izdaje potvrde o uče</w:t>
      </w:r>
      <w:r w:rsidR="00D179E6">
        <w:t>šću</w:t>
      </w:r>
      <w:r>
        <w:t xml:space="preserve"> u oružanim snagama NDH</w:t>
      </w:r>
      <w:r w:rsidR="00962773">
        <w:t xml:space="preserve">. Molbu za izdavanje takve potvrde je </w:t>
      </w:r>
      <w:r>
        <w:t>do sada podnelo1</w:t>
      </w:r>
      <w:r w:rsidR="00962773">
        <w:t>.</w:t>
      </w:r>
      <w:r>
        <w:t xml:space="preserve">683 građana iz Hrvatske i BiH. Prema podacima </w:t>
      </w:r>
      <w:r w:rsidR="00271AA9">
        <w:t xml:space="preserve">hrvatskog </w:t>
      </w:r>
      <w:r>
        <w:lastRenderedPageBreak/>
        <w:t xml:space="preserve">Zavoda za mirovinsko osiguranje </w:t>
      </w:r>
      <w:r w:rsidR="00271AA9">
        <w:t>to su nekadašnji</w:t>
      </w:r>
      <w:r>
        <w:t xml:space="preserve"> </w:t>
      </w:r>
      <w:r w:rsidR="00D179E6">
        <w:t>"</w:t>
      </w:r>
      <w:r>
        <w:t>pripadnici ustaških jedinica, pripadni</w:t>
      </w:r>
      <w:r w:rsidR="00271AA9">
        <w:t>ci</w:t>
      </w:r>
      <w:r>
        <w:t xml:space="preserve"> Poglavnikova tjelesnog zdruga, domobrana i oružnika, ili članov</w:t>
      </w:r>
      <w:r w:rsidR="00271AA9">
        <w:t>i</w:t>
      </w:r>
      <w:r>
        <w:t xml:space="preserve"> njihovih obitelji koji nakon njihove smrti nasljeđuju mirovinu"</w:t>
      </w:r>
      <w:r w:rsidR="00D179E6">
        <w:t>. Z</w:t>
      </w:r>
      <w:r>
        <w:t xml:space="preserve">a </w:t>
      </w:r>
      <w:r w:rsidR="00271AA9">
        <w:t xml:space="preserve">penzije pripadnicima nekadašnjeg zločinačkog režima Hrvatska </w:t>
      </w:r>
      <w:r>
        <w:t>izdvaja 348</w:t>
      </w:r>
      <w:r w:rsidR="00271AA9">
        <w:t>.</w:t>
      </w:r>
      <w:r>
        <w:t>000.000 kuna.</w:t>
      </w:r>
    </w:p>
    <w:p w:rsidR="00B92653" w:rsidRDefault="00B92653" w:rsidP="00B151E7"/>
    <w:p w:rsidR="00B151E7" w:rsidRDefault="00271AA9" w:rsidP="00B151E7">
      <w:r>
        <w:t>Gradjani podnose z</w:t>
      </w:r>
      <w:r w:rsidR="00B151E7">
        <w:t>ahtev za izdavanje kopija dokumenata o uče</w:t>
      </w:r>
      <w:r>
        <w:t>šću</w:t>
      </w:r>
      <w:r w:rsidR="00B151E7">
        <w:t xml:space="preserve"> u oružanim snagama NDH zbog st</w:t>
      </w:r>
      <w:r>
        <w:t>i</w:t>
      </w:r>
      <w:r w:rsidR="00B151E7">
        <w:t xml:space="preserve">canja </w:t>
      </w:r>
      <w:r>
        <w:t>različitih</w:t>
      </w:r>
      <w:r w:rsidR="00B151E7">
        <w:t xml:space="preserve"> prava - </w:t>
      </w:r>
      <w:r>
        <w:t xml:space="preserve">a </w:t>
      </w:r>
      <w:r w:rsidR="00B151E7">
        <w:t>pre svega penzij</w:t>
      </w:r>
      <w:r>
        <w:t>e</w:t>
      </w:r>
      <w:r w:rsidR="00B151E7">
        <w:t xml:space="preserve">. Hrvatski Sabor je </w:t>
      </w:r>
      <w:r w:rsidR="004A53D5">
        <w:t xml:space="preserve">naime </w:t>
      </w:r>
      <w:r w:rsidR="00B151E7">
        <w:t>1993</w:t>
      </w:r>
      <w:r>
        <w:t>. godine</w:t>
      </w:r>
      <w:r w:rsidR="00B151E7">
        <w:t xml:space="preserve"> </w:t>
      </w:r>
      <w:r>
        <w:t>usvojio</w:t>
      </w:r>
      <w:r w:rsidR="00B151E7">
        <w:t xml:space="preserve"> izmene i dopune Zakona o mirovinskom i invalidskom osiguranju, kojima je pripadnicima oružanih snaga NDH</w:t>
      </w:r>
      <w:r>
        <w:t xml:space="preserve"> (u</w:t>
      </w:r>
      <w:r w:rsidR="00B151E7">
        <w:t xml:space="preserve"> </w:t>
      </w:r>
      <w:r>
        <w:t>rečenom</w:t>
      </w:r>
      <w:r w:rsidR="00B151E7">
        <w:t xml:space="preserve"> zakonu</w:t>
      </w:r>
      <w:r>
        <w:t xml:space="preserve"> su nazvani</w:t>
      </w:r>
      <w:r w:rsidR="00B151E7">
        <w:t xml:space="preserve"> "domovinska vojska"</w:t>
      </w:r>
      <w:r>
        <w:t>)</w:t>
      </w:r>
      <w:r w:rsidR="00B151E7">
        <w:t xml:space="preserve"> omogućeno da im se svaka godina provedena u oružanim formacijama NDH računa kao dve godine radnog staža</w:t>
      </w:r>
      <w:r>
        <w:t>;</w:t>
      </w:r>
      <w:r w:rsidR="00B151E7">
        <w:t xml:space="preserve"> jednak kriterij</w:t>
      </w:r>
      <w:r>
        <w:t>um je</w:t>
      </w:r>
      <w:r w:rsidR="00B151E7">
        <w:t xml:space="preserve"> primenjen</w:t>
      </w:r>
      <w:r>
        <w:t xml:space="preserve"> i</w:t>
      </w:r>
      <w:r w:rsidR="00B151E7">
        <w:t xml:space="preserve"> na godine koje su </w:t>
      </w:r>
      <w:r>
        <w:t>ustaše provele u zarobljeništvu posle</w:t>
      </w:r>
      <w:r w:rsidR="00B151E7">
        <w:t xml:space="preserve"> 16. </w:t>
      </w:r>
      <w:r>
        <w:t>maja</w:t>
      </w:r>
      <w:r w:rsidR="00B151E7">
        <w:t xml:space="preserve"> 1945. </w:t>
      </w:r>
      <w:r>
        <w:t>godine</w:t>
      </w:r>
      <w:r w:rsidR="00B151E7">
        <w:t xml:space="preserve">. </w:t>
      </w:r>
      <w:r>
        <w:t>Sve te z</w:t>
      </w:r>
      <w:r w:rsidR="00B151E7">
        <w:t xml:space="preserve">akonske izmene nose potpis tadašnjega predsednika Zastupničkoga doma Sabora Stjepana Mesića. </w:t>
      </w:r>
      <w:r>
        <w:t>Tako su vojne formacije</w:t>
      </w:r>
      <w:r w:rsidR="00B151E7">
        <w:t xml:space="preserve"> NDH </w:t>
      </w:r>
      <w:r>
        <w:t xml:space="preserve">a pre svega </w:t>
      </w:r>
      <w:r w:rsidR="00B151E7">
        <w:t>ustaše čak i nagrađen</w:t>
      </w:r>
      <w:r>
        <w:t>e u Hrvatskoj</w:t>
      </w:r>
      <w:r w:rsidR="00B151E7">
        <w:t xml:space="preserve"> za svoj </w:t>
      </w:r>
      <w:r>
        <w:t>"</w:t>
      </w:r>
      <w:r w:rsidR="00F03AC8">
        <w:t xml:space="preserve">minuli </w:t>
      </w:r>
      <w:r w:rsidR="00B151E7">
        <w:t>rad" u kvislinškim jedinicama</w:t>
      </w:r>
      <w:r w:rsidR="00F03AC8">
        <w:t>,</w:t>
      </w:r>
      <w:r w:rsidR="00B151E7">
        <w:rPr>
          <w:rStyle w:val="FootnoteReference"/>
        </w:rPr>
        <w:footnoteReference w:id="57"/>
      </w:r>
      <w:r w:rsidR="00F03AC8">
        <w:t xml:space="preserve"> iako hrvatski Ustav izričito </w:t>
      </w:r>
      <w:r w:rsidR="00B92653">
        <w:t>navodi</w:t>
      </w:r>
      <w:r w:rsidR="00F03AC8">
        <w:t xml:space="preserve"> da je istorijsko pravo hrvatskog naroda na samostalnost </w:t>
      </w:r>
      <w:r>
        <w:t>zasnovano</w:t>
      </w:r>
      <w:r w:rsidR="00F03AC8">
        <w:t xml:space="preserve"> na "</w:t>
      </w:r>
      <w:r w:rsidR="00F03AC8" w:rsidRPr="00F03AC8">
        <w:t>uspostavi temelja državne suverenosti u razdoblju drugoga svjetskog rata, izraženoj nasuprot p</w:t>
      </w:r>
      <w:r w:rsidR="00F03AC8">
        <w:t>roglašenju Nezavisne Državne Hr</w:t>
      </w:r>
      <w:r w:rsidR="00F03AC8" w:rsidRPr="00F03AC8">
        <w:t>vatske (1941.)</w:t>
      </w:r>
      <w:r w:rsidR="00F03AC8">
        <w:t>"</w:t>
      </w:r>
      <w:r>
        <w:t xml:space="preserve">, plus što se kao </w:t>
      </w:r>
      <w:r w:rsidR="00F03AC8">
        <w:t xml:space="preserve">temelj </w:t>
      </w:r>
      <w:r>
        <w:t>prava hrvatskog naroda na držav</w:t>
      </w:r>
      <w:r w:rsidR="00F533D4">
        <w:t xml:space="preserve">otvornost </w:t>
      </w:r>
      <w:r>
        <w:t>u Ustavu</w:t>
      </w:r>
      <w:r w:rsidR="00F03AC8">
        <w:t xml:space="preserve"> navode</w:t>
      </w:r>
      <w:r>
        <w:t xml:space="preserve"> i</w:t>
      </w:r>
      <w:r w:rsidR="00F03AC8">
        <w:t xml:space="preserve"> "odluke Zemaljskoga antifašističkog vijeća na</w:t>
      </w:r>
      <w:r w:rsidR="00F03AC8" w:rsidRPr="00F03AC8">
        <w:t>rodnog oslobođenja Hrvatske (1943</w:t>
      </w:r>
      <w:r w:rsidR="00F533D4">
        <w:t>.</w:t>
      </w:r>
      <w:r w:rsidR="00F03AC8">
        <w:t>)"</w:t>
      </w:r>
      <w:r>
        <w:t>.</w:t>
      </w:r>
      <w:r w:rsidR="00F03AC8">
        <w:rPr>
          <w:rStyle w:val="FootnoteReference"/>
        </w:rPr>
        <w:footnoteReference w:id="58"/>
      </w:r>
    </w:p>
    <w:p w:rsidR="00D04EA5" w:rsidRDefault="00D04EA5" w:rsidP="009940BC"/>
    <w:p w:rsidR="004A53D5" w:rsidRDefault="00DA7D9F" w:rsidP="009940BC">
      <w:r>
        <w:t xml:space="preserve">Netačne, snažno ulepšane </w:t>
      </w:r>
      <w:r w:rsidR="00D04EA5">
        <w:t xml:space="preserve">predstave o </w:t>
      </w:r>
      <w:r w:rsidR="002111F2">
        <w:t>ustaškom pokretu šire se i pomo</w:t>
      </w:r>
      <w:r w:rsidR="00D04EA5">
        <w:t>ću</w:t>
      </w:r>
      <w:r w:rsidR="002111F2">
        <w:t xml:space="preserve"> Interneta, pa i Wikipedije</w:t>
      </w:r>
      <w:r w:rsidR="00D04EA5">
        <w:t xml:space="preserve"> (</w:t>
      </w:r>
      <w:r w:rsidR="003A1FA0">
        <w:t>jednostavne internet enciklopedije</w:t>
      </w:r>
      <w:r w:rsidR="00D04EA5">
        <w:t>)</w:t>
      </w:r>
      <w:r w:rsidR="002111F2">
        <w:t>, p</w:t>
      </w:r>
      <w:r w:rsidR="00D04EA5">
        <w:t xml:space="preserve">utem koje </w:t>
      </w:r>
      <w:r w:rsidR="002111F2">
        <w:t xml:space="preserve">pojedinci </w:t>
      </w:r>
      <w:r w:rsidR="00D04EA5">
        <w:t xml:space="preserve">serviraju mladjim generacijama sasvim suprotne </w:t>
      </w:r>
      <w:r w:rsidR="002111F2">
        <w:t>podatke o NDH</w:t>
      </w:r>
      <w:r>
        <w:t xml:space="preserve"> od onih koji su istorijski validni</w:t>
      </w:r>
      <w:r w:rsidR="002111F2">
        <w:t>.</w:t>
      </w:r>
      <w:r w:rsidR="002111F2">
        <w:rPr>
          <w:rStyle w:val="FootnoteReference"/>
        </w:rPr>
        <w:footnoteReference w:id="59"/>
      </w:r>
      <w:r w:rsidR="002111F2">
        <w:t xml:space="preserve"> </w:t>
      </w:r>
      <w:r w:rsidR="00271AA9">
        <w:t>P</w:t>
      </w:r>
      <w:r w:rsidR="00D04EA5">
        <w:t xml:space="preserve">od pojmom </w:t>
      </w:r>
      <w:r w:rsidR="0099766F">
        <w:t xml:space="preserve">»ustaša« </w:t>
      </w:r>
      <w:r w:rsidR="00271AA9">
        <w:t xml:space="preserve">se, na primer, </w:t>
      </w:r>
      <w:r w:rsidR="0099766F">
        <w:t xml:space="preserve">na tim stranama </w:t>
      </w:r>
      <w:r w:rsidR="00D04EA5">
        <w:t xml:space="preserve">može saznati da je to </w:t>
      </w:r>
      <w:r w:rsidR="0099766F">
        <w:t>»</w:t>
      </w:r>
      <w:r w:rsidR="0099766F" w:rsidRPr="0099766F">
        <w:t>revolucionarni borac koji se dobrovoljno i svjesno bori za uzvišene ciljeve potpune slobode i samostalnosti hrvatskog naroda i hrvatske države u njenim povijesnim i prirodnim granicama na temelju Hrvatskog državnog prava</w:t>
      </w:r>
      <w:r w:rsidR="0099766F">
        <w:t>«</w:t>
      </w:r>
      <w:r w:rsidR="0099766F">
        <w:rPr>
          <w:rStyle w:val="FootnoteReference"/>
        </w:rPr>
        <w:footnoteReference w:id="60"/>
      </w:r>
      <w:r w:rsidR="00D04EA5">
        <w:t>,</w:t>
      </w:r>
      <w:r w:rsidR="00FB1F88">
        <w:t xml:space="preserve"> a uloga </w:t>
      </w:r>
      <w:r w:rsidR="00D04EA5">
        <w:t xml:space="preserve">ustaša </w:t>
      </w:r>
      <w:r w:rsidR="00FB1F88">
        <w:t xml:space="preserve">u </w:t>
      </w:r>
      <w:r w:rsidR="00D04EA5">
        <w:t>D</w:t>
      </w:r>
      <w:r w:rsidR="00FB1F88">
        <w:t xml:space="preserve">rugom svetskom ratu svodi </w:t>
      </w:r>
      <w:r w:rsidR="00A007EA">
        <w:t xml:space="preserve">se </w:t>
      </w:r>
      <w:r w:rsidR="00FB1F88">
        <w:t xml:space="preserve">na </w:t>
      </w:r>
      <w:r w:rsidR="00D04EA5">
        <w:t xml:space="preserve">borbu protiv </w:t>
      </w:r>
      <w:r>
        <w:t>»</w:t>
      </w:r>
      <w:r w:rsidR="00D04EA5">
        <w:t>ozloglašenih srpskih četnika</w:t>
      </w:r>
      <w:r>
        <w:t>« i</w:t>
      </w:r>
      <w:r w:rsidR="00D04EA5">
        <w:t xml:space="preserve"> </w:t>
      </w:r>
      <w:r w:rsidR="00FB1F88">
        <w:t>»otpor Draži Miha</w:t>
      </w:r>
      <w:r w:rsidR="00D04EA5">
        <w:t>i</w:t>
      </w:r>
      <w:r w:rsidR="00FB1F88">
        <w:t>loviću«</w:t>
      </w:r>
      <w:r w:rsidR="00FB1F88">
        <w:rPr>
          <w:rStyle w:val="FootnoteReference"/>
        </w:rPr>
        <w:footnoteReference w:id="61"/>
      </w:r>
      <w:r w:rsidR="00D04EA5">
        <w:t>.</w:t>
      </w:r>
      <w:r w:rsidR="00B151E7">
        <w:t xml:space="preserve"> O ustašama, partizanima i režimu Ante Pavelića s</w:t>
      </w:r>
      <w:r w:rsidR="00F533D4">
        <w:t>u publikovane</w:t>
      </w:r>
      <w:r w:rsidR="00B151E7">
        <w:t xml:space="preserve"> potpuno netačne tvrdnje, na primer da u</w:t>
      </w:r>
      <w:r w:rsidR="00B151E7" w:rsidRPr="00B151E7">
        <w:t xml:space="preserve">staški pokret nije bio </w:t>
      </w:r>
      <w:r w:rsidR="00F533D4">
        <w:t>"</w:t>
      </w:r>
      <w:r w:rsidR="00B151E7" w:rsidRPr="00B151E7">
        <w:t>svjesno desno-radikalan, rasistički i totalitaran</w:t>
      </w:r>
      <w:r w:rsidR="00F533D4">
        <w:t>"</w:t>
      </w:r>
      <w:r w:rsidR="00B151E7" w:rsidRPr="00B151E7">
        <w:t xml:space="preserve">, </w:t>
      </w:r>
      <w:r w:rsidR="00B151E7">
        <w:t xml:space="preserve">da su </w:t>
      </w:r>
      <w:r w:rsidR="00B151E7" w:rsidRPr="00B151E7">
        <w:t>za pojavu ustaške ikonografi</w:t>
      </w:r>
      <w:r w:rsidR="00B151E7">
        <w:t xml:space="preserve">je u modernoj Hrvatskoj </w:t>
      </w:r>
      <w:r w:rsidR="00F533D4">
        <w:t>"</w:t>
      </w:r>
      <w:r w:rsidR="00B151E7">
        <w:t>krivi</w:t>
      </w:r>
      <w:r w:rsidR="00B151E7" w:rsidRPr="00B151E7">
        <w:t xml:space="preserve"> masoni</w:t>
      </w:r>
      <w:r w:rsidR="00F533D4">
        <w:t>"</w:t>
      </w:r>
      <w:r w:rsidR="00B151E7" w:rsidRPr="00B151E7">
        <w:t xml:space="preserve">, </w:t>
      </w:r>
      <w:r w:rsidR="00B151E7">
        <w:t xml:space="preserve">da je antifašizam </w:t>
      </w:r>
      <w:r w:rsidR="00F533D4">
        <w:t>"</w:t>
      </w:r>
      <w:r w:rsidR="00B151E7" w:rsidRPr="00B151E7">
        <w:t>ograničavanje svih osnovnih ljudskih sloboda</w:t>
      </w:r>
      <w:r w:rsidR="00F533D4">
        <w:t>"</w:t>
      </w:r>
      <w:r w:rsidR="00B151E7" w:rsidRPr="00B151E7">
        <w:t xml:space="preserve">, </w:t>
      </w:r>
      <w:r w:rsidR="00B151E7">
        <w:t xml:space="preserve">da je </w:t>
      </w:r>
      <w:r w:rsidR="00F533D4">
        <w:t>"</w:t>
      </w:r>
      <w:r w:rsidR="00B151E7" w:rsidRPr="00B151E7">
        <w:t>partizanskih zločina bi</w:t>
      </w:r>
      <w:r w:rsidR="00B151E7">
        <w:t>lo triput više nego ustaških</w:t>
      </w:r>
      <w:r w:rsidR="00F533D4">
        <w:t>",</w:t>
      </w:r>
      <w:r w:rsidR="00B151E7">
        <w:t xml:space="preserve"> i slično.</w:t>
      </w:r>
    </w:p>
    <w:p w:rsidR="004A53D5" w:rsidRDefault="004A53D5" w:rsidP="009940BC"/>
    <w:p w:rsidR="00F533D4" w:rsidRDefault="00B151E7" w:rsidP="009940BC">
      <w:r>
        <w:t>Ustaški zločinci s</w:t>
      </w:r>
      <w:r w:rsidR="00F533D4">
        <w:t xml:space="preserve">u listom prikazani </w:t>
      </w:r>
      <w:r w:rsidR="004768DB">
        <w:t xml:space="preserve">kao </w:t>
      </w:r>
      <w:r w:rsidR="00F533D4">
        <w:t xml:space="preserve">humaniste, </w:t>
      </w:r>
      <w:r w:rsidR="004768DB">
        <w:t>istinski borci za slobodu,</w:t>
      </w:r>
      <w:r w:rsidRPr="00B151E7">
        <w:t xml:space="preserve"> </w:t>
      </w:r>
      <w:r w:rsidR="004768DB">
        <w:t xml:space="preserve">veliki rodoljubi i poštenjaci. </w:t>
      </w:r>
      <w:r w:rsidR="00F533D4">
        <w:t xml:space="preserve">Ni Jasenovac nije izbegao novo tumačenje, pa je prema autorima hrvatskih strana Wikipedije tamo </w:t>
      </w:r>
      <w:r w:rsidR="004768DB">
        <w:t xml:space="preserve">stradalo samo 481 ljudi, </w:t>
      </w:r>
      <w:r w:rsidR="00F533D4">
        <w:t xml:space="preserve">a i njih su </w:t>
      </w:r>
      <w:r w:rsidR="004768DB">
        <w:t xml:space="preserve">pobili </w:t>
      </w:r>
      <w:r w:rsidR="004A53D5">
        <w:t xml:space="preserve">- </w:t>
      </w:r>
      <w:r w:rsidR="004768DB">
        <w:t>partizani. Prema proceni urednika hrvatske W</w:t>
      </w:r>
      <w:r w:rsidR="00F533D4">
        <w:t>i</w:t>
      </w:r>
      <w:r w:rsidR="004768DB">
        <w:t>kipedije</w:t>
      </w:r>
      <w:r w:rsidR="00F533D4">
        <w:t>,</w:t>
      </w:r>
      <w:r w:rsidR="004768DB">
        <w:t xml:space="preserve"> položaj Srba u Hrvatskoj</w:t>
      </w:r>
      <w:r w:rsidR="00F533D4">
        <w:t xml:space="preserve"> se</w:t>
      </w:r>
      <w:r w:rsidR="004768DB">
        <w:t xml:space="preserve"> u vreme NDH čak "</w:t>
      </w:r>
      <w:r w:rsidR="004768DB" w:rsidRPr="004768DB">
        <w:t>poboljšao, posebice u urbanim dijelovima</w:t>
      </w:r>
      <w:r w:rsidR="004768DB">
        <w:t>"</w:t>
      </w:r>
      <w:r w:rsidR="00F533D4">
        <w:t>, dok je jedan od najgorih</w:t>
      </w:r>
      <w:r w:rsidR="004768DB">
        <w:t xml:space="preserve"> </w:t>
      </w:r>
      <w:r w:rsidR="00F533D4">
        <w:t xml:space="preserve">ustaških </w:t>
      </w:r>
      <w:r w:rsidR="004768DB">
        <w:t xml:space="preserve">zločinaca Vjekoslav Maks Luburić </w:t>
      </w:r>
      <w:r w:rsidR="004768DB">
        <w:lastRenderedPageBreak/>
        <w:t>opisan kao čov</w:t>
      </w:r>
      <w:r w:rsidR="004768DB" w:rsidRPr="004768DB">
        <w:t xml:space="preserve">ek </w:t>
      </w:r>
      <w:r w:rsidR="004768DB">
        <w:t>"</w:t>
      </w:r>
      <w:r w:rsidR="004768DB" w:rsidRPr="004768DB">
        <w:t>koji se na svoj način posvetio borbi za Hrvatsku, spašava</w:t>
      </w:r>
      <w:r w:rsidR="004A53D5">
        <w:t>o</w:t>
      </w:r>
      <w:r w:rsidR="004768DB" w:rsidRPr="004768DB">
        <w:t xml:space="preserve"> desetke pravoslavne siročadi i smješta</w:t>
      </w:r>
      <w:r w:rsidR="004A53D5">
        <w:t>o</w:t>
      </w:r>
      <w:r w:rsidR="004768DB" w:rsidRPr="004768DB">
        <w:t xml:space="preserve"> u institucije koje o svom trošku održava Ustaška obrana</w:t>
      </w:r>
      <w:r w:rsidR="00F533D4">
        <w:t>"</w:t>
      </w:r>
      <w:r w:rsidR="004768DB">
        <w:rPr>
          <w:rStyle w:val="FootnoteReference"/>
        </w:rPr>
        <w:footnoteReference w:id="62"/>
      </w:r>
      <w:r w:rsidR="00F533D4">
        <w:t>.</w:t>
      </w:r>
    </w:p>
    <w:p w:rsidR="00F533D4" w:rsidRDefault="00F533D4" w:rsidP="009940BC"/>
    <w:p w:rsidR="004768DB" w:rsidRDefault="004768DB" w:rsidP="009940BC">
      <w:r>
        <w:t xml:space="preserve">Ako na </w:t>
      </w:r>
      <w:r w:rsidR="00F533D4">
        <w:t xml:space="preserve">neposredno </w:t>
      </w:r>
      <w:r>
        <w:t>uređivanje Wikipedije</w:t>
      </w:r>
      <w:r w:rsidR="00F533D4">
        <w:t xml:space="preserve"> hrvatska </w:t>
      </w:r>
      <w:r>
        <w:t>država možda nema ut</w:t>
      </w:r>
      <w:r w:rsidR="00F533D4">
        <w:t>icaja, to se svakako ne može reć</w:t>
      </w:r>
      <w:r>
        <w:t xml:space="preserve">i za finansiranje </w:t>
      </w:r>
      <w:r w:rsidR="008D6633">
        <w:t>1</w:t>
      </w:r>
      <w:r w:rsidR="00F533D4">
        <w:t>.</w:t>
      </w:r>
      <w:r w:rsidR="008D6633">
        <w:t>205 organizacija hrvatskih "branitelja", od kojih na desetine</w:t>
      </w:r>
      <w:r w:rsidR="00F533D4">
        <w:t xml:space="preserve"> njih</w:t>
      </w:r>
      <w:r w:rsidR="008D6633">
        <w:t xml:space="preserve"> na svojim internet prezentacijama ili u svom javnom delovanju nekažnjeno upotrebljava ustaške simbole NDH. Protiv takve prakse </w:t>
      </w:r>
      <w:r w:rsidR="00F533D4">
        <w:t xml:space="preserve">državnog izdašnog finansiranja organizacija koje se diče ustaštvom i koje tako neometano šire i propagiraju ustaške simbole, </w:t>
      </w:r>
      <w:r w:rsidR="008D6633">
        <w:t>protest</w:t>
      </w:r>
      <w:r w:rsidR="00F533D4">
        <w:t>vuju</w:t>
      </w:r>
      <w:r w:rsidR="008D6633">
        <w:t xml:space="preserve"> malobrojne mirovnjačke i organizacije za zaštitu ljudskih prava</w:t>
      </w:r>
      <w:r w:rsidR="00F533D4">
        <w:t>, ali bez naročitog uspeha</w:t>
      </w:r>
      <w:r w:rsidR="008D6633">
        <w:t>.</w:t>
      </w:r>
      <w:r w:rsidR="008D6633">
        <w:rPr>
          <w:rStyle w:val="FootnoteReference"/>
        </w:rPr>
        <w:footnoteReference w:id="63"/>
      </w:r>
      <w:r w:rsidR="008D6633">
        <w:t xml:space="preserve">  </w:t>
      </w:r>
    </w:p>
    <w:p w:rsidR="004768DB" w:rsidRDefault="004768DB" w:rsidP="009940BC"/>
    <w:p w:rsidR="00A007EA" w:rsidRDefault="00A007EA" w:rsidP="009940BC">
      <w:r>
        <w:t>Istovremeno se</w:t>
      </w:r>
      <w:r w:rsidR="00984373">
        <w:t xml:space="preserve"> </w:t>
      </w:r>
      <w:r w:rsidR="00DA7D9F">
        <w:t xml:space="preserve">prilikom </w:t>
      </w:r>
      <w:r w:rsidR="00D04EA5">
        <w:t>svako</w:t>
      </w:r>
      <w:r w:rsidR="00DA7D9F">
        <w:t>g</w:t>
      </w:r>
      <w:r w:rsidR="00D04EA5">
        <w:t xml:space="preserve"> obeležavanj</w:t>
      </w:r>
      <w:r w:rsidR="00DA7D9F">
        <w:t>a</w:t>
      </w:r>
      <w:r w:rsidR="00D04EA5">
        <w:t xml:space="preserve"> značajnih datuma iz »novije hrvatske povijesti« u medijima širom Hrvatske objavljuju prilozi i </w:t>
      </w:r>
      <w:r w:rsidR="00984373">
        <w:t>članci u kojima se u tradiciji Franje Tuđmana tvrdi da su »Srbi prvi napali Hrvate u NDH</w:t>
      </w:r>
      <w:r>
        <w:t xml:space="preserve">«, </w:t>
      </w:r>
      <w:r w:rsidR="00D04EA5">
        <w:t xml:space="preserve">te </w:t>
      </w:r>
      <w:r>
        <w:t>da su se</w:t>
      </w:r>
      <w:r w:rsidR="00D04EA5">
        <w:t xml:space="preserve"> stoga »</w:t>
      </w:r>
      <w:r>
        <w:t>ustaše samo branile</w:t>
      </w:r>
      <w:r w:rsidR="00984373">
        <w:t>«</w:t>
      </w:r>
      <w:r w:rsidR="00D04EA5">
        <w:t>, i slično.</w:t>
      </w:r>
      <w:r w:rsidR="00984373">
        <w:rPr>
          <w:rStyle w:val="FootnoteReference"/>
        </w:rPr>
        <w:footnoteReference w:id="64"/>
      </w:r>
      <w:r w:rsidR="00984373">
        <w:t xml:space="preserve"> </w:t>
      </w:r>
      <w:r w:rsidR="00DA7D9F">
        <w:t>M</w:t>
      </w:r>
      <w:r w:rsidR="00D04EA5">
        <w:t xml:space="preserve">oderni hrvatski istoričari su </w:t>
      </w:r>
      <w:r w:rsidR="00947D91">
        <w:t xml:space="preserve">otišle i korak dalje, pa su sad </w:t>
      </w:r>
      <w:r w:rsidR="00D04EA5">
        <w:t>m</w:t>
      </w:r>
      <w:r w:rsidR="00947D91">
        <w:t>njenja</w:t>
      </w:r>
      <w:r w:rsidR="00D04EA5">
        <w:t xml:space="preserve"> d</w:t>
      </w:r>
      <w:r w:rsidR="00051F0C">
        <w:t>a</w:t>
      </w:r>
      <w:r w:rsidR="00D04EA5">
        <w:t xml:space="preserve"> su</w:t>
      </w:r>
      <w:r w:rsidR="00051F0C">
        <w:t xml:space="preserve"> komunisti </w:t>
      </w:r>
      <w:r>
        <w:t xml:space="preserve">tokom </w:t>
      </w:r>
      <w:r w:rsidR="00D04EA5">
        <w:t>D</w:t>
      </w:r>
      <w:r>
        <w:t xml:space="preserve">rugog svetskog rata </w:t>
      </w:r>
      <w:r w:rsidR="00051F0C">
        <w:t>počinili 89 odsto zločina, a ustaše s</w:t>
      </w:r>
      <w:r w:rsidR="00D04EA5">
        <w:t>vega</w:t>
      </w:r>
      <w:r w:rsidR="00051F0C">
        <w:t xml:space="preserve"> 0,13 posto.</w:t>
      </w:r>
      <w:r w:rsidR="00051F0C">
        <w:rPr>
          <w:rStyle w:val="FootnoteReference"/>
        </w:rPr>
        <w:footnoteReference w:id="65"/>
      </w:r>
    </w:p>
    <w:p w:rsidR="00A007EA" w:rsidRDefault="00A007EA" w:rsidP="009940BC"/>
    <w:p w:rsidR="009940BC" w:rsidRDefault="00A007EA" w:rsidP="009940BC">
      <w:r>
        <w:t>S</w:t>
      </w:r>
      <w:r w:rsidR="00810A95">
        <w:t xml:space="preserve">ve te </w:t>
      </w:r>
      <w:r>
        <w:t xml:space="preserve">jednostrane </w:t>
      </w:r>
      <w:r w:rsidR="00C01139">
        <w:t xml:space="preserve">i pogrešne </w:t>
      </w:r>
      <w:r w:rsidR="00810A95">
        <w:t>pred</w:t>
      </w:r>
      <w:r w:rsidR="00C01139">
        <w:t xml:space="preserve">odžbe </w:t>
      </w:r>
      <w:r w:rsidR="00810A95">
        <w:t>o ustaštvu dodatno</w:t>
      </w:r>
      <w:r w:rsidR="00C01139">
        <w:t xml:space="preserve"> su učvrstili i</w:t>
      </w:r>
      <w:r w:rsidR="00810A95">
        <w:t xml:space="preserve"> </w:t>
      </w:r>
      <w:r w:rsidR="00947D91">
        <w:t>usidrili u svesti široke populacije i</w:t>
      </w:r>
      <w:r w:rsidR="00810A95">
        <w:t xml:space="preserve"> koncerti </w:t>
      </w:r>
      <w:r w:rsidR="006F306E" w:rsidRPr="006F306E">
        <w:t>Marka Perkovića Thompsona</w:t>
      </w:r>
      <w:r w:rsidR="00947D91">
        <w:t>, kao</w:t>
      </w:r>
      <w:r w:rsidR="006F306E">
        <w:t xml:space="preserve"> </w:t>
      </w:r>
      <w:r w:rsidR="00810A95">
        <w:t xml:space="preserve">i </w:t>
      </w:r>
      <w:r w:rsidR="00C01139">
        <w:t xml:space="preserve">drugi </w:t>
      </w:r>
      <w:r w:rsidR="00810A95">
        <w:t>javni događaji na kojima se ma</w:t>
      </w:r>
      <w:r w:rsidR="00AA7940">
        <w:t>sovno ističu fašistički simboli.</w:t>
      </w:r>
      <w:r w:rsidR="00810A95">
        <w:t xml:space="preserve"> </w:t>
      </w:r>
      <w:r w:rsidR="002958D7">
        <w:t xml:space="preserve">Javna i nekažnjena prodaja </w:t>
      </w:r>
      <w:r w:rsidR="00C01139">
        <w:t xml:space="preserve">svih mogućih </w:t>
      </w:r>
      <w:r w:rsidR="002958D7">
        <w:t xml:space="preserve">ustaških </w:t>
      </w:r>
      <w:r w:rsidR="00C01139">
        <w:t xml:space="preserve">relikvija i </w:t>
      </w:r>
      <w:r w:rsidR="002958D7">
        <w:t xml:space="preserve">simbola </w:t>
      </w:r>
      <w:r w:rsidR="00947D91">
        <w:t xml:space="preserve">(koje hrvatska policija smatra »suvenirima«, pa počinioce ne goni) </w:t>
      </w:r>
      <w:r w:rsidR="002958D7">
        <w:t xml:space="preserve">prilikom najrazličitijih </w:t>
      </w:r>
      <w:r w:rsidR="00C01139">
        <w:t>godišnjica i svetkovina dodatno učvršć</w:t>
      </w:r>
      <w:r w:rsidR="002958D7">
        <w:t>uje uverenje da su</w:t>
      </w:r>
      <w:r w:rsidR="00C01139">
        <w:t xml:space="preserve"> te tekovine </w:t>
      </w:r>
      <w:r w:rsidR="00947D91">
        <w:t xml:space="preserve">s pravom </w:t>
      </w:r>
      <w:r w:rsidR="00C01139">
        <w:t>u</w:t>
      </w:r>
      <w:r w:rsidR="00947D91">
        <w:t>gradjene</w:t>
      </w:r>
      <w:r w:rsidR="00C01139">
        <w:t xml:space="preserve"> u temelje nove države, koja je </w:t>
      </w:r>
      <w:r w:rsidR="00947D91">
        <w:t>od 1. jula 2013.</w:t>
      </w:r>
      <w:r w:rsidR="00C01139">
        <w:t xml:space="preserve"> i nova, 28. članica Evropske unije. I sve to u</w:t>
      </w:r>
      <w:r w:rsidR="002958D7">
        <w:t xml:space="preserve">prkos </w:t>
      </w:r>
      <w:r w:rsidR="00C01139">
        <w:t xml:space="preserve">pregnuću </w:t>
      </w:r>
      <w:r w:rsidR="00947D91">
        <w:t xml:space="preserve">nekih </w:t>
      </w:r>
      <w:r w:rsidR="002958D7">
        <w:t>čelnika hrvatske politi</w:t>
      </w:r>
      <w:r w:rsidR="00947D91">
        <w:t>č</w:t>
      </w:r>
      <w:r w:rsidR="002958D7">
        <w:t>ke</w:t>
      </w:r>
      <w:r w:rsidR="00947D91">
        <w:t xml:space="preserve"> scene</w:t>
      </w:r>
      <w:r w:rsidR="002958D7">
        <w:t xml:space="preserve"> </w:t>
      </w:r>
      <w:r w:rsidR="00C01139">
        <w:t xml:space="preserve">da javnim osudama </w:t>
      </w:r>
      <w:r w:rsidR="002958D7">
        <w:t xml:space="preserve">fašizma i ustaštva </w:t>
      </w:r>
      <w:r w:rsidR="00C01139">
        <w:t xml:space="preserve">osujete vraćanje </w:t>
      </w:r>
      <w:r w:rsidR="002958D7">
        <w:t>»tekovin</w:t>
      </w:r>
      <w:r w:rsidR="00C01139">
        <w:t>a</w:t>
      </w:r>
      <w:r w:rsidR="002958D7">
        <w:t xml:space="preserve"> ustaštva«</w:t>
      </w:r>
      <w:r w:rsidR="00C01139">
        <w:t xml:space="preserve"> u hrvatski javni prostor</w:t>
      </w:r>
      <w:r w:rsidR="002958D7">
        <w:t xml:space="preserve">. </w:t>
      </w:r>
      <w:r w:rsidR="00C01139">
        <w:t xml:space="preserve">Koliko je pojava uzela maha i ukorenjena, vidi se </w:t>
      </w:r>
      <w:r w:rsidR="00AA7940">
        <w:t>i po tome</w:t>
      </w:r>
      <w:r w:rsidR="00C01139">
        <w:t xml:space="preserve">, upozorava </w:t>
      </w:r>
      <w:r w:rsidR="004D7A13">
        <w:t xml:space="preserve">novinar </w:t>
      </w:r>
      <w:r w:rsidR="00C01139">
        <w:t>Marinko Čulić,</w:t>
      </w:r>
      <w:r w:rsidR="00AA7940">
        <w:t xml:space="preserve"> </w:t>
      </w:r>
      <w:r w:rsidR="009940BC">
        <w:t>što 1941</w:t>
      </w:r>
      <w:r w:rsidR="00C01139">
        <w:t>.</w:t>
      </w:r>
      <w:r w:rsidR="009940BC">
        <w:t xml:space="preserve"> godine ustašama na zagrebačkom stadionu nije uspelo razdvojiti jevrejsku i srpsku decu od hrvatskih vršnjaka, dok se 2013</w:t>
      </w:r>
      <w:r w:rsidR="00C01139">
        <w:t>.</w:t>
      </w:r>
      <w:r w:rsidR="009940BC">
        <w:t xml:space="preserve"> godine takvo, makar virtuelno razdvajanje posle Šimunovićevog usklika »Za dom spremni</w:t>
      </w:r>
      <w:r w:rsidR="00C01139">
        <w:t>!</w:t>
      </w:r>
      <w:r w:rsidR="009940BC">
        <w:t>«</w:t>
      </w:r>
      <w:r w:rsidR="00C01139">
        <w:t xml:space="preserve"> -</w:t>
      </w:r>
      <w:r w:rsidR="009940BC">
        <w:t xml:space="preserve"> ipak dogodilo.</w:t>
      </w:r>
      <w:r w:rsidR="009940BC">
        <w:rPr>
          <w:rStyle w:val="FootnoteReference"/>
        </w:rPr>
        <w:footnoteReference w:id="66"/>
      </w:r>
    </w:p>
    <w:p w:rsidR="00C01139" w:rsidRDefault="00C01139" w:rsidP="00707CB6"/>
    <w:p w:rsidR="00DD2727" w:rsidRPr="00C01139" w:rsidRDefault="00DD2727" w:rsidP="00707CB6">
      <w:pPr>
        <w:rPr>
          <w:b/>
        </w:rPr>
      </w:pPr>
      <w:r w:rsidRPr="00C01139">
        <w:rPr>
          <w:b/>
        </w:rPr>
        <w:lastRenderedPageBreak/>
        <w:t>Napadi na medije koji se suprotstavljaju ili upozoravajo na ustaštvo</w:t>
      </w:r>
      <w:r w:rsidR="00CC2644">
        <w:rPr>
          <w:b/>
        </w:rPr>
        <w:t xml:space="preserve">: </w:t>
      </w:r>
      <w:r w:rsidR="00C01139">
        <w:rPr>
          <w:b/>
        </w:rPr>
        <w:t>E</w:t>
      </w:r>
      <w:r w:rsidR="002B4D90" w:rsidRPr="00C01139">
        <w:rPr>
          <w:b/>
        </w:rPr>
        <w:t>fekat »ohlađivanja«</w:t>
      </w:r>
    </w:p>
    <w:p w:rsidR="00DD2727" w:rsidRDefault="00DD2727" w:rsidP="00707CB6"/>
    <w:p w:rsidR="00B9082A" w:rsidRDefault="00700617" w:rsidP="00810A95">
      <w:r>
        <w:t xml:space="preserve">Teško je osujetiti </w:t>
      </w:r>
      <w:r w:rsidR="00B9082A">
        <w:t xml:space="preserve">prodiranje ustaštva u pore hrvatskog društva danas, ako mediji </w:t>
      </w:r>
      <w:r w:rsidR="00947D91">
        <w:t xml:space="preserve">i stručna javnost </w:t>
      </w:r>
      <w:r w:rsidR="00B9082A">
        <w:t xml:space="preserve">ćute. </w:t>
      </w:r>
      <w:r w:rsidR="00947D91">
        <w:t xml:space="preserve">A oni koji ne ćute, najšeće aktivno učestvuju u potiranju istorijskih činjenica za račun veličanja ustaša. </w:t>
      </w:r>
      <w:r w:rsidR="00B9082A">
        <w:t xml:space="preserve">Tu posebnu pažnju treba pokloniti </w:t>
      </w:r>
      <w:r w:rsidR="002958D7">
        <w:t>progon</w:t>
      </w:r>
      <w:r w:rsidR="00B9082A">
        <w:t>u</w:t>
      </w:r>
      <w:r w:rsidR="002958D7">
        <w:t xml:space="preserve"> novinara koji upozoravaju na opasnost oživljavanja ustaške ideogije i njenih simbola. Oni koji su </w:t>
      </w:r>
      <w:r w:rsidR="00B9082A">
        <w:t xml:space="preserve">još početkom 90-ih godina prošlog veka </w:t>
      </w:r>
      <w:r w:rsidR="00AA7940">
        <w:t>u</w:t>
      </w:r>
      <w:r w:rsidR="00810A95">
        <w:t xml:space="preserve">pozoravali na opasnost ekstremizma </w:t>
      </w:r>
      <w:r w:rsidR="00AA7940">
        <w:t>u Hrvatskoj</w:t>
      </w:r>
      <w:r w:rsidR="00B9082A">
        <w:t>,</w:t>
      </w:r>
      <w:r w:rsidR="00AA7940">
        <w:t xml:space="preserve"> </w:t>
      </w:r>
      <w:r w:rsidR="00810A95">
        <w:t>sistematski</w:t>
      </w:r>
      <w:r w:rsidR="00B9082A">
        <w:t xml:space="preserve"> su</w:t>
      </w:r>
      <w:r w:rsidR="00810A95">
        <w:t xml:space="preserve"> u</w:t>
      </w:r>
      <w:r w:rsidR="00B9082A">
        <w:t>ć</w:t>
      </w:r>
      <w:r w:rsidR="00810A95">
        <w:t xml:space="preserve">utkivani </w:t>
      </w:r>
      <w:r w:rsidR="00B9082A">
        <w:t xml:space="preserve">još od zametaka </w:t>
      </w:r>
      <w:r w:rsidR="00810A95">
        <w:t xml:space="preserve">uspostavljanja nezavisnosti </w:t>
      </w:r>
      <w:r w:rsidR="00947D91">
        <w:t xml:space="preserve">Republike </w:t>
      </w:r>
      <w:r w:rsidR="00810A95">
        <w:t>Hrvatske. Državni tuži</w:t>
      </w:r>
      <w:r w:rsidR="00B9082A">
        <w:t>lac</w:t>
      </w:r>
      <w:r w:rsidR="00810A95">
        <w:t xml:space="preserve"> se</w:t>
      </w:r>
      <w:r w:rsidR="00B9082A">
        <w:t>,</w:t>
      </w:r>
      <w:r w:rsidR="00810A95">
        <w:t xml:space="preserve"> </w:t>
      </w:r>
      <w:r w:rsidR="002958D7">
        <w:t>na primer</w:t>
      </w:r>
      <w:r w:rsidR="00B9082A">
        <w:t>,</w:t>
      </w:r>
      <w:r w:rsidR="002958D7">
        <w:t xml:space="preserve"> </w:t>
      </w:r>
      <w:r w:rsidR="00810A95">
        <w:t>nekoliko puta tok</w:t>
      </w:r>
      <w:r w:rsidR="00B9082A">
        <w:t>om</w:t>
      </w:r>
      <w:r w:rsidR="00810A95">
        <w:t xml:space="preserve"> 1992</w:t>
      </w:r>
      <w:r w:rsidR="00B9082A">
        <w:t>.</w:t>
      </w:r>
      <w:r w:rsidR="00810A95">
        <w:t xml:space="preserve"> </w:t>
      </w:r>
      <w:r w:rsidR="00B9082A">
        <w:t xml:space="preserve">godine </w:t>
      </w:r>
      <w:r w:rsidR="00810A95">
        <w:t>pozivao na član</w:t>
      </w:r>
      <w:r w:rsidR="00AA7940">
        <w:t xml:space="preserve"> </w:t>
      </w:r>
      <w:r w:rsidR="00810A95">
        <w:t>197</w:t>
      </w:r>
      <w:r w:rsidR="00B9082A">
        <w:t xml:space="preserve"> KZ</w:t>
      </w:r>
      <w:r w:rsidR="00810A95">
        <w:t>, u vezi sa članom 75</w:t>
      </w:r>
      <w:r w:rsidR="00B9082A">
        <w:t xml:space="preserve"> za klevetu državnih zvaničnika</w:t>
      </w:r>
      <w:r w:rsidR="002958D7">
        <w:t xml:space="preserve"> koj</w:t>
      </w:r>
      <w:r w:rsidR="00B9082A">
        <w:t xml:space="preserve">e su mediji </w:t>
      </w:r>
      <w:r w:rsidR="002958D7">
        <w:t>kritikova</w:t>
      </w:r>
      <w:r w:rsidR="00B9082A">
        <w:t>l</w:t>
      </w:r>
      <w:r w:rsidR="002958D7">
        <w:t xml:space="preserve">i zbog </w:t>
      </w:r>
      <w:r w:rsidR="00B9082A">
        <w:t xml:space="preserve">njihovih </w:t>
      </w:r>
      <w:r w:rsidR="002958D7">
        <w:t>proustaških stavova.</w:t>
      </w:r>
      <w:r w:rsidR="00810A95">
        <w:t xml:space="preserve"> Član 197 </w:t>
      </w:r>
      <w:r w:rsidR="00947D91">
        <w:t xml:space="preserve">Kaznenog zakona </w:t>
      </w:r>
      <w:r w:rsidR="00810A95">
        <w:t>je</w:t>
      </w:r>
      <w:r w:rsidR="00B9082A">
        <w:t xml:space="preserve"> bio</w:t>
      </w:r>
      <w:r w:rsidR="00810A95">
        <w:t xml:space="preserve"> osnov za gonjenje novi</w:t>
      </w:r>
      <w:r w:rsidR="00B9082A">
        <w:t>narke Jasne Tkalec koja je 3. j</w:t>
      </w:r>
      <w:r w:rsidR="00810A95">
        <w:t>una 1991</w:t>
      </w:r>
      <w:r w:rsidR="00B9082A">
        <w:t>.</w:t>
      </w:r>
      <w:r w:rsidR="00810A95">
        <w:t xml:space="preserve"> godine objavila članak u lokalnom karlovačkom listu </w:t>
      </w:r>
      <w:r w:rsidR="00B9082A">
        <w:t>»</w:t>
      </w:r>
      <w:r w:rsidR="00810A95">
        <w:t>Nokat</w:t>
      </w:r>
      <w:r w:rsidR="00B9082A">
        <w:t>«</w:t>
      </w:r>
      <w:r w:rsidR="00810A95">
        <w:t>.</w:t>
      </w:r>
    </w:p>
    <w:p w:rsidR="00B9082A" w:rsidRDefault="00B9082A" w:rsidP="00810A95"/>
    <w:p w:rsidR="00810A95" w:rsidRDefault="00BA2DAB" w:rsidP="00810A95">
      <w:r>
        <w:t>Njen č</w:t>
      </w:r>
      <w:r w:rsidR="00810A95">
        <w:t>lanak ne bi objavio nijedan tiražniji list (osim</w:t>
      </w:r>
      <w:r>
        <w:t>,</w:t>
      </w:r>
      <w:r w:rsidR="00810A95">
        <w:t xml:space="preserve"> možda</w:t>
      </w:r>
      <w:r>
        <w:t>, tada</w:t>
      </w:r>
      <w:r w:rsidR="00810A95">
        <w:t xml:space="preserve"> nezavisne </w:t>
      </w:r>
      <w:r w:rsidR="00B9082A">
        <w:t>»</w:t>
      </w:r>
      <w:r w:rsidR="00810A95">
        <w:t>Slobodne Dalmacije</w:t>
      </w:r>
      <w:r w:rsidR="00B9082A">
        <w:t>«</w:t>
      </w:r>
      <w:r w:rsidR="00810A95">
        <w:t xml:space="preserve">) zbog njegove izuzetne kritičnosti prema hrvatskom rukovodstvu, </w:t>
      </w:r>
      <w:r>
        <w:t xml:space="preserve">a </w:t>
      </w:r>
      <w:r w:rsidR="00810A95">
        <w:t xml:space="preserve">posebno </w:t>
      </w:r>
      <w:r w:rsidR="00B9082A">
        <w:t xml:space="preserve">prema </w:t>
      </w:r>
      <w:r w:rsidR="00810A95">
        <w:t xml:space="preserve">njegovoj rehabilitaciji ustaške ideologije i progonu hrvatskih Srba. »Očito je da je svaka nada u demokratiju zauvek nestala,« pisala je </w:t>
      </w:r>
      <w:r w:rsidR="00B9082A">
        <w:t xml:space="preserve">Jasna </w:t>
      </w:r>
      <w:r w:rsidR="00810A95">
        <w:t>Tkal</w:t>
      </w:r>
      <w:r w:rsidR="00B9082A">
        <w:t>ec</w:t>
      </w:r>
      <w:r w:rsidR="00810A95">
        <w:t xml:space="preserve">, »baš kao i nada u mirno rešenje /jugoslovenske/ krize, što još uvek ne znači da će ustaše i neoustaše prevladati u hrvatskom narodu. Jedino Hrvatsko rukovodstvo želi da /nas/ uveri u to i uputi nas u tom pravcu.« </w:t>
      </w:r>
      <w:r w:rsidR="00B9082A">
        <w:t xml:space="preserve">Novinarka je upozoravala da </w:t>
      </w:r>
      <w:r w:rsidR="00810A95">
        <w:t xml:space="preserve">je oko 130 srpskih vikendica u okolini </w:t>
      </w:r>
      <w:r w:rsidR="00B9082A">
        <w:t>Zadra uništeno u »kristalnoj noć</w:t>
      </w:r>
      <w:r w:rsidR="00810A95">
        <w:t>i«, te da se razaraju spomenici u Dalmaciji.</w:t>
      </w:r>
      <w:r w:rsidR="00B9082A">
        <w:t xml:space="preserve"> </w:t>
      </w:r>
      <w:r w:rsidR="00810A95">
        <w:t>Tkal</w:t>
      </w:r>
      <w:r w:rsidR="00865682">
        <w:t>ecova</w:t>
      </w:r>
      <w:r w:rsidR="00810A95">
        <w:t xml:space="preserve"> je </w:t>
      </w:r>
      <w:r>
        <w:t>uz to zapisala</w:t>
      </w:r>
      <w:r w:rsidR="00B9082A">
        <w:t xml:space="preserve"> i da je </w:t>
      </w:r>
      <w:r w:rsidR="00810A95">
        <w:t>»hiljade Srb</w:t>
      </w:r>
      <w:r w:rsidR="00B9082A">
        <w:t>a</w:t>
      </w:r>
      <w:r w:rsidR="00810A95">
        <w:t xml:space="preserve"> uklonjen</w:t>
      </w:r>
      <w:r w:rsidR="00B9082A">
        <w:t>o</w:t>
      </w:r>
      <w:r w:rsidR="00810A95">
        <w:t xml:space="preserve"> sa rukovodećih položaja, iz škola, bolnica,</w:t>
      </w:r>
      <w:r w:rsidR="00B9082A">
        <w:t xml:space="preserve"> firmi i ustanova, konačno 'čišć</w:t>
      </w:r>
      <w:r w:rsidR="00810A95">
        <w:t>enje' poslednjih komunista i Srba«</w:t>
      </w:r>
      <w:r w:rsidR="00B9082A">
        <w:t>.</w:t>
      </w:r>
    </w:p>
    <w:p w:rsidR="00810A95" w:rsidRDefault="00810A95" w:rsidP="00810A95"/>
    <w:p w:rsidR="00810A95" w:rsidRDefault="00810A95" w:rsidP="00810A95">
      <w:r>
        <w:t xml:space="preserve">Suđenje </w:t>
      </w:r>
      <w:r w:rsidR="00865682">
        <w:t xml:space="preserve">Jasni </w:t>
      </w:r>
      <w:r>
        <w:t xml:space="preserve">Tkalec </w:t>
      </w:r>
      <w:r w:rsidR="00865682">
        <w:t xml:space="preserve">na osnovu </w:t>
      </w:r>
      <w:r>
        <w:t xml:space="preserve">optužbi </w:t>
      </w:r>
      <w:r w:rsidR="00865682">
        <w:t xml:space="preserve">da je prenosila </w:t>
      </w:r>
      <w:r>
        <w:t>lažn</w:t>
      </w:r>
      <w:r w:rsidR="00865682">
        <w:t>e</w:t>
      </w:r>
      <w:r>
        <w:t xml:space="preserve"> informacij</w:t>
      </w:r>
      <w:r w:rsidR="00865682">
        <w:t>e,</w:t>
      </w:r>
      <w:r>
        <w:t xml:space="preserve"> održano je 29. juna 1993</w:t>
      </w:r>
      <w:r w:rsidR="00865682">
        <w:t>.</w:t>
      </w:r>
      <w:r>
        <w:t xml:space="preserve"> godine u Okružnom sudu u Zagrebu. </w:t>
      </w:r>
      <w:r w:rsidR="00865682">
        <w:t>Ona je u</w:t>
      </w:r>
      <w:r>
        <w:t xml:space="preserve"> svoju odbranu istakla da su </w:t>
      </w:r>
      <w:r w:rsidR="00865682">
        <w:t xml:space="preserve">prozvani </w:t>
      </w:r>
      <w:r>
        <w:t xml:space="preserve">vladini ministri priznali </w:t>
      </w:r>
      <w:r w:rsidR="00865682">
        <w:t>kako</w:t>
      </w:r>
      <w:r>
        <w:t xml:space="preserve"> uspon ustaške ideologije u Hrvatskoj</w:t>
      </w:r>
      <w:r w:rsidR="00865682">
        <w:t>, tako</w:t>
      </w:r>
      <w:r>
        <w:t xml:space="preserve"> i da se Srbi neopravdano otpuštaju s posla. Tvrdila je da</w:t>
      </w:r>
      <w:r w:rsidR="00865682">
        <w:t xml:space="preserve"> </w:t>
      </w:r>
      <w:r>
        <w:t>je mini</w:t>
      </w:r>
      <w:r w:rsidR="00865682">
        <w:t>star unutrašnjih poslova Josip M</w:t>
      </w:r>
      <w:r>
        <w:t xml:space="preserve">anolić </w:t>
      </w:r>
      <w:r w:rsidR="00865682">
        <w:t>naveo</w:t>
      </w:r>
      <w:r>
        <w:t xml:space="preserve"> dve tendencije u vlasti – partizansku i ustašku – a da je Živko Juzbašić</w:t>
      </w:r>
      <w:r w:rsidR="00AA7940">
        <w:t>,</w:t>
      </w:r>
      <w:r>
        <w:t xml:space="preserve"> ministar bez port</w:t>
      </w:r>
      <w:r w:rsidR="00865682">
        <w:t>felja, govorio o »kristalnoj noć</w:t>
      </w:r>
      <w:r>
        <w:t>i protiv Srba u Zadru«. Sudija je</w:t>
      </w:r>
      <w:r w:rsidR="00865682">
        <w:t xml:space="preserve"> osudio Jasnu Tkalec uprkos dokazima koje je u svojoj odbrani iznela; u presudi je glasilo da je kriva </w:t>
      </w:r>
      <w:r>
        <w:t>po članu 197</w:t>
      </w:r>
      <w:r w:rsidR="00865682">
        <w:t xml:space="preserve">, a u obrazloženju presude piše </w:t>
      </w:r>
      <w:r>
        <w:t>da je ona »imala nameru…</w:t>
      </w:r>
      <w:r w:rsidR="00865682">
        <w:t xml:space="preserve"> </w:t>
      </w:r>
      <w:r>
        <w:t>da podstiče neprijateljstvo« i da su »njene smišljene laži« i »ratnohuškačka propaganda« bili »šireni radi uznemirenja građana«</w:t>
      </w:r>
      <w:r w:rsidR="00865682">
        <w:t>.</w:t>
      </w:r>
      <w:r>
        <w:rPr>
          <w:rStyle w:val="FootnoteReference"/>
        </w:rPr>
        <w:footnoteReference w:id="67"/>
      </w:r>
    </w:p>
    <w:p w:rsidR="00810A95" w:rsidRDefault="00810A95" w:rsidP="00810A95"/>
    <w:p w:rsidR="00810A95" w:rsidRDefault="00865682" w:rsidP="00810A95">
      <w:r>
        <w:t xml:space="preserve">Slična sudbina je zadesila i </w:t>
      </w:r>
      <w:r w:rsidR="00810A95">
        <w:t>uredni</w:t>
      </w:r>
      <w:r>
        <w:t>ke</w:t>
      </w:r>
      <w:r w:rsidR="00810A95">
        <w:t xml:space="preserve"> i novinar</w:t>
      </w:r>
      <w:r>
        <w:t>e</w:t>
      </w:r>
      <w:r w:rsidR="00810A95">
        <w:t xml:space="preserve"> koji su na HTV-u objavili </w:t>
      </w:r>
      <w:r>
        <w:t>već</w:t>
      </w:r>
      <w:r w:rsidR="00BA2DAB">
        <w:t xml:space="preserve"> pominja</w:t>
      </w:r>
      <w:r w:rsidR="002958D7">
        <w:t xml:space="preserve">n, </w:t>
      </w:r>
      <w:r w:rsidR="00810A95">
        <w:t>aute</w:t>
      </w:r>
      <w:r w:rsidR="002958D7">
        <w:t xml:space="preserve">ntičan snimak </w:t>
      </w:r>
      <w:r>
        <w:t>govora Stipe M</w:t>
      </w:r>
      <w:r w:rsidR="003B22D7">
        <w:t xml:space="preserve">esića </w:t>
      </w:r>
      <w:r>
        <w:t>u</w:t>
      </w:r>
      <w:r w:rsidR="002958D7">
        <w:t xml:space="preserve"> Australij</w:t>
      </w:r>
      <w:r>
        <w:t>i (</w:t>
      </w:r>
      <w:r w:rsidR="00BA2DAB">
        <w:t>gde</w:t>
      </w:r>
      <w:r w:rsidR="003B22D7">
        <w:t xml:space="preserve"> je </w:t>
      </w:r>
      <w:r w:rsidR="00BA2DAB">
        <w:t xml:space="preserve">juna 1992. </w:t>
      </w:r>
      <w:r w:rsidR="003B22D7">
        <w:t xml:space="preserve">izjavio da je </w:t>
      </w:r>
      <w:r w:rsidR="00810A95">
        <w:t>Hrvatska »dva</w:t>
      </w:r>
      <w:r>
        <w:t xml:space="preserve"> </w:t>
      </w:r>
      <w:r w:rsidR="00810A95">
        <w:t>puta pobedila«</w:t>
      </w:r>
      <w:r w:rsidR="003B22D7">
        <w:t xml:space="preserve"> odnosno da </w:t>
      </w:r>
      <w:r w:rsidR="00810A95">
        <w:t xml:space="preserve"> je »pobedila« i 10. aprila, kada je na Hitlerov rođendan </w:t>
      </w:r>
      <w:r>
        <w:t xml:space="preserve">stvorena </w:t>
      </w:r>
      <w:r w:rsidR="00810A95">
        <w:t>NDH</w:t>
      </w:r>
      <w:r>
        <w:t>)</w:t>
      </w:r>
      <w:r w:rsidR="00810A95">
        <w:t>. Odlukom uredništva Hrvatske televizije, urednici centralnog dnevnika i programa Danko Družijanić i Goran Rotim su</w:t>
      </w:r>
      <w:r>
        <w:t xml:space="preserve"> </w:t>
      </w:r>
      <w:r w:rsidR="00810A95">
        <w:t xml:space="preserve">spendovani jer su pustili </w:t>
      </w:r>
      <w:r>
        <w:t xml:space="preserve">u etar </w:t>
      </w:r>
      <w:r w:rsidR="00BA2DAB">
        <w:t xml:space="preserve">30-sekundni </w:t>
      </w:r>
      <w:r w:rsidR="00810A95">
        <w:t xml:space="preserve">snimak spornog govora Stjepana Mesića od pre 14 godina. Uredništvo HTV-a je </w:t>
      </w:r>
      <w:r>
        <w:t xml:space="preserve">došlo do </w:t>
      </w:r>
      <w:r w:rsidR="00810A95">
        <w:t>zaključ</w:t>
      </w:r>
      <w:r>
        <w:t>ka</w:t>
      </w:r>
      <w:r w:rsidR="00810A95">
        <w:t xml:space="preserve"> da je u prilogu o s</w:t>
      </w:r>
      <w:r>
        <w:t xml:space="preserve">pornim </w:t>
      </w:r>
      <w:r w:rsidR="00810A95">
        <w:t>Mesićevim izjavama na</w:t>
      </w:r>
      <w:r>
        <w:t xml:space="preserve">činjeno </w:t>
      </w:r>
      <w:r w:rsidR="00810A95">
        <w:t>više propusta, odnosno da je informacija preuzeta nekritički, da je neprofesionalno obrađena i senzacionalistički plasirana.</w:t>
      </w:r>
      <w:r w:rsidR="00810A95">
        <w:rPr>
          <w:rStyle w:val="FootnoteReference"/>
        </w:rPr>
        <w:footnoteReference w:id="68"/>
      </w:r>
      <w:r w:rsidR="003B22D7">
        <w:t xml:space="preserve"> </w:t>
      </w:r>
      <w:r>
        <w:t>Novinari su kažnjeni u</w:t>
      </w:r>
      <w:r w:rsidR="003B22D7">
        <w:t>mesto da b</w:t>
      </w:r>
      <w:r>
        <w:t xml:space="preserve">udu pohvaljeni za </w:t>
      </w:r>
      <w:r w:rsidR="003B22D7">
        <w:t xml:space="preserve">profesionalno postupanje </w:t>
      </w:r>
      <w:r>
        <w:t>i novinarsku odvažnost u istraživačkom radu i traženju istine</w:t>
      </w:r>
      <w:r w:rsidR="003B22D7">
        <w:t>.</w:t>
      </w:r>
    </w:p>
    <w:p w:rsidR="00865682" w:rsidRDefault="00865682" w:rsidP="00810A95"/>
    <w:p w:rsidR="005C0B50" w:rsidRDefault="00810A95" w:rsidP="00810A95">
      <w:r>
        <w:lastRenderedPageBreak/>
        <w:t xml:space="preserve">O posledicama </w:t>
      </w:r>
      <w:r w:rsidR="00865682">
        <w:t>takvih postupaka i nastalog stanja možda</w:t>
      </w:r>
      <w:r>
        <w:t xml:space="preserve"> najb</w:t>
      </w:r>
      <w:r w:rsidR="00865682">
        <w:t>o</w:t>
      </w:r>
      <w:r>
        <w:t xml:space="preserve">lje svedoči primer novinara HTV Matija Vukšića, koji je </w:t>
      </w:r>
      <w:r w:rsidR="00BA2DAB">
        <w:t>juna 2008. godine</w:t>
      </w:r>
      <w:r>
        <w:t xml:space="preserve"> sa ustaškom kapom na glavi </w:t>
      </w:r>
      <w:r w:rsidR="00865682">
        <w:t>»š</w:t>
      </w:r>
      <w:r w:rsidR="00BA2DAB">
        <w:t>pancira</w:t>
      </w:r>
      <w:r w:rsidR="00865682">
        <w:t xml:space="preserve">o« </w:t>
      </w:r>
      <w:r>
        <w:t>Zagrebom</w:t>
      </w:r>
      <w:r w:rsidR="00BA2DAB">
        <w:t>, tako »izazivao« prolaznike</w:t>
      </w:r>
      <w:r>
        <w:t xml:space="preserve"> i pomo</w:t>
      </w:r>
      <w:r w:rsidR="00865682">
        <w:t>ću</w:t>
      </w:r>
      <w:r>
        <w:t xml:space="preserve"> skrivene kamere testirao </w:t>
      </w:r>
      <w:r w:rsidR="00865682">
        <w:t xml:space="preserve">kakva je </w:t>
      </w:r>
      <w:r>
        <w:t xml:space="preserve">spremnost </w:t>
      </w:r>
      <w:r w:rsidR="00BA2DAB">
        <w:t xml:space="preserve">javnosti ali i </w:t>
      </w:r>
      <w:r>
        <w:t>hrvatske policije</w:t>
      </w:r>
      <w:r w:rsidR="00865682">
        <w:t xml:space="preserve"> da reaguje na takvu »pojavu«</w:t>
      </w:r>
      <w:r>
        <w:t xml:space="preserve">. </w:t>
      </w:r>
      <w:r w:rsidR="00F65602">
        <w:t>N</w:t>
      </w:r>
      <w:r w:rsidR="00865682">
        <w:t xml:space="preserve">jegov trud se </w:t>
      </w:r>
      <w:r w:rsidR="00BA2DAB">
        <w:t>is</w:t>
      </w:r>
      <w:r w:rsidR="00865682">
        <w:t>kazao uzaludnim. Na kraju, p</w:t>
      </w:r>
      <w:r>
        <w:t>ošto</w:t>
      </w:r>
      <w:r w:rsidR="00865682">
        <w:t xml:space="preserve"> baš</w:t>
      </w:r>
      <w:r>
        <w:t xml:space="preserve"> niko nije reagova</w:t>
      </w:r>
      <w:r w:rsidR="00865682">
        <w:t>o,</w:t>
      </w:r>
      <w:r>
        <w:t xml:space="preserve"> bio je prisiljen da priđe dvojici policajaca ispred Prve policijske postaje na Zrinjevcu kako bi ga </w:t>
      </w:r>
      <w:r w:rsidR="00BF704A">
        <w:t>»uočili« iz prve ruke i - uhapsili</w:t>
      </w:r>
      <w:r>
        <w:t xml:space="preserve">. Posle tri </w:t>
      </w:r>
      <w:r w:rsidR="00BF704A">
        <w:t xml:space="preserve">sata je pušten na slobodu uz prekršajnu </w:t>
      </w:r>
      <w:r>
        <w:t>prijavu z</w:t>
      </w:r>
      <w:r w:rsidR="00BF704A">
        <w:t>bog »remeć</w:t>
      </w:r>
      <w:r>
        <w:t>enje javnog reda i mira«</w:t>
      </w:r>
      <w:r w:rsidR="00BF704A">
        <w:t xml:space="preserve">. U prijavi nije ni pomenuto </w:t>
      </w:r>
      <w:r>
        <w:t>nošenj</w:t>
      </w:r>
      <w:r w:rsidR="00BA2DAB">
        <w:t>e</w:t>
      </w:r>
      <w:r>
        <w:t xml:space="preserve"> </w:t>
      </w:r>
      <w:r w:rsidR="00BA2DAB">
        <w:t>n</w:t>
      </w:r>
      <w:r>
        <w:t>i</w:t>
      </w:r>
      <w:r w:rsidR="00F65602">
        <w:t>ti</w:t>
      </w:r>
      <w:r>
        <w:t xml:space="preserve"> isticanje fašističkih simbola. </w:t>
      </w:r>
      <w:r w:rsidR="00BF704A">
        <w:t>Naprotiv, u</w:t>
      </w:r>
      <w:r>
        <w:t>mesto da kažnjava one koje nose fašističke simbole</w:t>
      </w:r>
      <w:r w:rsidR="00BF704A">
        <w:t>, Hrvatska</w:t>
      </w:r>
      <w:r>
        <w:t xml:space="preserve"> proganja one koji </w:t>
      </w:r>
      <w:r w:rsidR="00BF704A">
        <w:t xml:space="preserve">su se suprotstavili </w:t>
      </w:r>
      <w:r>
        <w:t>neofašist</w:t>
      </w:r>
      <w:r w:rsidR="00BF704A">
        <w:t>ima</w:t>
      </w:r>
      <w:r>
        <w:t>. Policijski inspektor Josip Gašparac je</w:t>
      </w:r>
      <w:r w:rsidR="00BF704A">
        <w:t>,</w:t>
      </w:r>
      <w:r>
        <w:t xml:space="preserve"> na primer</w:t>
      </w:r>
      <w:r w:rsidR="00BF704A">
        <w:t>,</w:t>
      </w:r>
      <w:r>
        <w:t xml:space="preserve"> suspend</w:t>
      </w:r>
      <w:r w:rsidR="00BF704A">
        <w:t>ovan</w:t>
      </w:r>
      <w:r>
        <w:t xml:space="preserve"> u policijskoj </w:t>
      </w:r>
      <w:r w:rsidR="00BF704A">
        <w:t>stanici</w:t>
      </w:r>
      <w:r>
        <w:t xml:space="preserve"> Črnomerec jer je želeo da podnese kaznenu prijavu protiv Marka Perkovića Thompsona zbog isticanja fašističkih simbola na zagrebačkom koncertu.</w:t>
      </w:r>
      <w:r>
        <w:rPr>
          <w:rStyle w:val="FootnoteReference"/>
        </w:rPr>
        <w:footnoteReference w:id="69"/>
      </w:r>
    </w:p>
    <w:p w:rsidR="005C0B50" w:rsidRDefault="005C0B50" w:rsidP="00810A95"/>
    <w:p w:rsidR="00810A95" w:rsidRDefault="00810A95" w:rsidP="00810A95">
      <w:r>
        <w:t xml:space="preserve">Član vladajuće koalicije Josip Friščić </w:t>
      </w:r>
      <w:r w:rsidR="003B22D7">
        <w:t xml:space="preserve">je </w:t>
      </w:r>
      <w:r w:rsidR="00BF704A">
        <w:t xml:space="preserve">tom prilikom </w:t>
      </w:r>
      <w:r>
        <w:t xml:space="preserve">prkosno poručio da su </w:t>
      </w:r>
      <w:r w:rsidR="00BF704A">
        <w:t>»</w:t>
      </w:r>
      <w:r>
        <w:t>davno prošla vremena kad se nekoga zbog nošenja ustaške kape trebalo proglašavati ustašom</w:t>
      </w:r>
      <w:r w:rsidR="00BF704A">
        <w:t>«</w:t>
      </w:r>
      <w:r>
        <w:t xml:space="preserve">. Tadašnji ministar policije Berislav Rončević </w:t>
      </w:r>
      <w:r w:rsidR="003B22D7">
        <w:t xml:space="preserve">je izjavio </w:t>
      </w:r>
      <w:r>
        <w:t xml:space="preserve">da će se tek </w:t>
      </w:r>
      <w:r w:rsidR="00BF704A">
        <w:t>»</w:t>
      </w:r>
      <w:r>
        <w:t xml:space="preserve">stručnom analizom utvrditi ima li u ponašanju bilo koje osobe na </w:t>
      </w:r>
      <w:r w:rsidR="00BF704A">
        <w:t xml:space="preserve">(Thompsonovom) </w:t>
      </w:r>
      <w:r>
        <w:t>koncertu elemenata kaznenog djela</w:t>
      </w:r>
      <w:r w:rsidR="00BF704A">
        <w:t>«</w:t>
      </w:r>
      <w:r>
        <w:t xml:space="preserve">, dok je tadašnja potpredsednica </w:t>
      </w:r>
      <w:r w:rsidR="00BF704A">
        <w:t>hrvatske v</w:t>
      </w:r>
      <w:r>
        <w:t xml:space="preserve">lade Jadranka Kosor podsetila kako je </w:t>
      </w:r>
      <w:r w:rsidR="00BF704A">
        <w:t>»</w:t>
      </w:r>
      <w:r>
        <w:t>Vlada na čelu s premijerom Sanaderom nebrojeno puta nedvosmisleno osuđivala koketiranje s ustaštvom</w:t>
      </w:r>
      <w:r w:rsidR="00BF704A">
        <w:t>«</w:t>
      </w:r>
      <w:r>
        <w:t xml:space="preserve">. </w:t>
      </w:r>
      <w:r w:rsidR="00BF704A">
        <w:t>Uprkos deklarativnom izjašnjavanju potpredsednice hrvatske vlade protiv ustaštva, s</w:t>
      </w:r>
      <w:r>
        <w:t xml:space="preserve">ve do </w:t>
      </w:r>
      <w:r w:rsidR="00BA2DAB">
        <w:t xml:space="preserve">pre tri godine </w:t>
      </w:r>
      <w:r>
        <w:t xml:space="preserve">niko osim novinara Matije Vukšića nije priveden </w:t>
      </w:r>
      <w:r w:rsidR="00BF704A">
        <w:t xml:space="preserve">(a još manje </w:t>
      </w:r>
      <w:r>
        <w:t>kažnjen</w:t>
      </w:r>
      <w:r w:rsidR="00BF704A">
        <w:t>)</w:t>
      </w:r>
      <w:r>
        <w:t xml:space="preserve"> zbog isticanja ustaških simbola</w:t>
      </w:r>
      <w:r w:rsidR="004B0A6D">
        <w:t xml:space="preserve">. Proteklih par godina je sankcionisano </w:t>
      </w:r>
      <w:r>
        <w:t xml:space="preserve">samo 13 </w:t>
      </w:r>
      <w:r w:rsidR="004B0A6D">
        <w:t>slučajeva</w:t>
      </w:r>
      <w:r>
        <w:t>, iako je isticanje ustaških simbola i povik</w:t>
      </w:r>
      <w:r w:rsidR="004B0A6D">
        <w:t xml:space="preserve"> »U</w:t>
      </w:r>
      <w:r>
        <w:t>bij</w:t>
      </w:r>
      <w:r w:rsidR="004B0A6D">
        <w:t>, ubij</w:t>
      </w:r>
      <w:r>
        <w:t xml:space="preserve"> Srbina</w:t>
      </w:r>
      <w:r w:rsidR="004B0A6D">
        <w:t>!</w:t>
      </w:r>
      <w:r>
        <w:t>«</w:t>
      </w:r>
      <w:r w:rsidR="004B0A6D">
        <w:t xml:space="preserve"> -</w:t>
      </w:r>
      <w:r>
        <w:t xml:space="preserve"> u Hrvatskoj </w:t>
      </w:r>
      <w:r w:rsidR="00F65602">
        <w:t>učestala</w:t>
      </w:r>
      <w:r w:rsidR="004B0A6D">
        <w:t xml:space="preserve"> pojava.</w:t>
      </w:r>
    </w:p>
    <w:p w:rsidR="003B22D7" w:rsidRDefault="003B22D7" w:rsidP="00810A95"/>
    <w:p w:rsidR="00FC5007" w:rsidRDefault="00F65602" w:rsidP="00810A95">
      <w:r>
        <w:t>Uredništva odnosno urednici postižu z</w:t>
      </w:r>
      <w:r w:rsidR="00D25C96">
        <w:t xml:space="preserve">astrašivanje novinara </w:t>
      </w:r>
      <w:r>
        <w:t>(</w:t>
      </w:r>
      <w:r w:rsidR="00D25C96">
        <w:t xml:space="preserve">koji kritikuju isticanje ustaških simbola </w:t>
      </w:r>
      <w:r>
        <w:t xml:space="preserve">ili se suprotstavljaju </w:t>
      </w:r>
      <w:r w:rsidR="008F0345">
        <w:t>tih</w:t>
      </w:r>
      <w:r>
        <w:t>oj</w:t>
      </w:r>
      <w:r w:rsidR="008F0345">
        <w:t xml:space="preserve"> podrš</w:t>
      </w:r>
      <w:r>
        <w:t>ci</w:t>
      </w:r>
      <w:r w:rsidR="008F0345">
        <w:t xml:space="preserve"> </w:t>
      </w:r>
      <w:r w:rsidR="00D25C96">
        <w:t>netrpeljiv</w:t>
      </w:r>
      <w:r w:rsidR="008F0345">
        <w:t>om</w:t>
      </w:r>
      <w:r w:rsidR="00D25C96">
        <w:t xml:space="preserve"> odnos</w:t>
      </w:r>
      <w:r w:rsidR="008F0345">
        <w:t>u prem</w:t>
      </w:r>
      <w:r w:rsidR="00D25C96">
        <w:t>a manjina</w:t>
      </w:r>
      <w:r w:rsidR="008F0345">
        <w:t>ma</w:t>
      </w:r>
      <w:r>
        <w:t>)</w:t>
      </w:r>
      <w:r w:rsidR="00D25C96">
        <w:t xml:space="preserve"> p</w:t>
      </w:r>
      <w:r>
        <w:t>utem</w:t>
      </w:r>
      <w:r w:rsidR="00D25C96">
        <w:t xml:space="preserve"> neosnovanih optužbi</w:t>
      </w:r>
      <w:r>
        <w:t xml:space="preserve"> </w:t>
      </w:r>
      <w:r w:rsidR="008F0345">
        <w:t xml:space="preserve">na račun </w:t>
      </w:r>
      <w:r>
        <w:t>profesionalnog rada onih</w:t>
      </w:r>
      <w:r w:rsidR="008F0345">
        <w:t xml:space="preserve"> koji na te pojave ukazuju</w:t>
      </w:r>
      <w:r>
        <w:t>,</w:t>
      </w:r>
      <w:r w:rsidR="00D25C96">
        <w:t xml:space="preserve"> ili premeštan</w:t>
      </w:r>
      <w:r w:rsidR="008F0345">
        <w:t>j</w:t>
      </w:r>
      <w:r w:rsidR="00D25C96">
        <w:t xml:space="preserve">em </w:t>
      </w:r>
      <w:r w:rsidR="008F0345">
        <w:t xml:space="preserve">nepoćudnih, nacionalno »nedovoljno osvešćenih« medijskih poslenika </w:t>
      </w:r>
      <w:r w:rsidR="00D25C96">
        <w:t>sa poslova</w:t>
      </w:r>
      <w:r w:rsidR="008F0345">
        <w:t xml:space="preserve"> koje su obavljali na druge, manje ispostavljene </w:t>
      </w:r>
      <w:r>
        <w:t xml:space="preserve">poslove. To </w:t>
      </w:r>
      <w:r w:rsidR="008F0345">
        <w:t xml:space="preserve">sa sobom nosi </w:t>
      </w:r>
      <w:r w:rsidR="00D25C96">
        <w:t>»učinak hlađ</w:t>
      </w:r>
      <w:r>
        <w:t>e</w:t>
      </w:r>
      <w:r w:rsidR="00D25C96">
        <w:t xml:space="preserve">nja« odnosno </w:t>
      </w:r>
      <w:r w:rsidR="008F0345">
        <w:t xml:space="preserve">unosi u hrvatsko novinarstvo </w:t>
      </w:r>
      <w:r w:rsidR="00D25C96">
        <w:t xml:space="preserve">pojavu samocenzure. </w:t>
      </w:r>
      <w:r>
        <w:t>N</w:t>
      </w:r>
      <w:r w:rsidR="008F0345">
        <w:t>a tu pojavu n</w:t>
      </w:r>
      <w:r w:rsidR="00AA7940">
        <w:t xml:space="preserve">isu imune ni </w:t>
      </w:r>
      <w:r w:rsidR="00D25C96">
        <w:t xml:space="preserve">države sa dobrom zaštitom slobode </w:t>
      </w:r>
      <w:r>
        <w:t>govo</w:t>
      </w:r>
      <w:r w:rsidR="008F0345">
        <w:t xml:space="preserve">ra i slobode </w:t>
      </w:r>
      <w:r w:rsidR="00D25C96">
        <w:t xml:space="preserve">štampe. Najbolji primer su SAD, gde novinari mogu da se pozivaju na mnoga prava, ali </w:t>
      </w:r>
      <w:r w:rsidR="008F0345">
        <w:t xml:space="preserve">uprkos tome su i u Americi česte </w:t>
      </w:r>
      <w:r w:rsidR="00D25C96">
        <w:t>neosnovane tužbe</w:t>
      </w:r>
      <w:r w:rsidR="008F0345">
        <w:t xml:space="preserve"> (teške stotine hiljada dolara,</w:t>
      </w:r>
      <w:r w:rsidR="00D25C96">
        <w:t xml:space="preserve"> koje protiv novinara ili medija podižu poznate javne ličnosti</w:t>
      </w:r>
      <w:r w:rsidR="008F0345">
        <w:t>) već</w:t>
      </w:r>
      <w:r w:rsidR="00D25C96">
        <w:t xml:space="preserve"> postigle negativan efekat na slobodu </w:t>
      </w:r>
      <w:r w:rsidR="008F0345">
        <w:t>javne reči</w:t>
      </w:r>
      <w:r w:rsidR="00D25C96">
        <w:t>.</w:t>
      </w:r>
      <w:r w:rsidR="008F0345">
        <w:t xml:space="preserve"> Evo kako je to opisala </w:t>
      </w:r>
      <w:r w:rsidR="00D25C96">
        <w:t xml:space="preserve">Dona A. Demac u »Liberty Denied«: »Iako je trend </w:t>
      </w:r>
      <w:r w:rsidR="008F0345">
        <w:t>auto</w:t>
      </w:r>
      <w:r w:rsidR="009A1F5B">
        <w:t>cenzur</w:t>
      </w:r>
      <w:r w:rsidR="008F0345">
        <w:t>e</w:t>
      </w:r>
      <w:r w:rsidR="009A1F5B">
        <w:t xml:space="preserve"> teško izmerit</w:t>
      </w:r>
      <w:r w:rsidR="00D25C96">
        <w:t>i</w:t>
      </w:r>
      <w:r w:rsidR="008F0345">
        <w:t>,</w:t>
      </w:r>
      <w:r w:rsidR="009A1F5B">
        <w:t xml:space="preserve"> </w:t>
      </w:r>
      <w:r w:rsidR="00D25C96">
        <w:t xml:space="preserve">nema sumnje da je </w:t>
      </w:r>
      <w:r w:rsidR="008F0345">
        <w:t xml:space="preserve">ona </w:t>
      </w:r>
      <w:r w:rsidR="00D25C96">
        <w:t xml:space="preserve">javnost </w:t>
      </w:r>
      <w:r w:rsidR="008F0345">
        <w:t xml:space="preserve">već </w:t>
      </w:r>
      <w:r>
        <w:t>uskratila</w:t>
      </w:r>
      <w:r w:rsidR="009A1F5B">
        <w:t xml:space="preserve"> </w:t>
      </w:r>
      <w:r w:rsidR="00D25C96">
        <w:t xml:space="preserve">za važne vesti i informacje. </w:t>
      </w:r>
      <w:r w:rsidR="008F0345">
        <w:t xml:space="preserve">Već puka </w:t>
      </w:r>
      <w:r w:rsidR="00D25C96">
        <w:t>pretnja tužbom zbog uvreda</w:t>
      </w:r>
      <w:r w:rsidR="008F0345">
        <w:t>,</w:t>
      </w:r>
      <w:r w:rsidR="00D25C96">
        <w:t xml:space="preserve"> zastrašila</w:t>
      </w:r>
      <w:r w:rsidR="008F0345">
        <w:t xml:space="preserve"> je</w:t>
      </w:r>
      <w:r w:rsidR="00D25C96">
        <w:t xml:space="preserve"> mnoge </w:t>
      </w:r>
      <w:r w:rsidR="008F0345">
        <w:t>predstavnike</w:t>
      </w:r>
      <w:r w:rsidR="00D25C96">
        <w:t xml:space="preserve"> 'četvrte grane vlasti'</w:t>
      </w:r>
      <w:r w:rsidR="002B4D90">
        <w:t xml:space="preserve"> </w:t>
      </w:r>
      <w:r w:rsidR="008F0345">
        <w:t>a</w:t>
      </w:r>
      <w:r w:rsidR="00D25C96">
        <w:t xml:space="preserve"> atmosfera</w:t>
      </w:r>
      <w:r w:rsidR="002B4D90">
        <w:t>,</w:t>
      </w:r>
      <w:r w:rsidR="00D25C96">
        <w:t xml:space="preserve"> koja je </w:t>
      </w:r>
      <w:r w:rsidR="008F0345">
        <w:t xml:space="preserve">tako </w:t>
      </w:r>
      <w:r w:rsidR="00D25C96">
        <w:t>stvorena</w:t>
      </w:r>
      <w:r w:rsidR="008F0345">
        <w:t>,</w:t>
      </w:r>
      <w:r w:rsidR="00D25C96">
        <w:t xml:space="preserve"> </w:t>
      </w:r>
      <w:r w:rsidR="008F0345">
        <w:t xml:space="preserve">premestila </w:t>
      </w:r>
      <w:r w:rsidR="00D25C96">
        <w:t>je diskusij</w:t>
      </w:r>
      <w:r w:rsidR="008F0345">
        <w:t>u</w:t>
      </w:r>
      <w:r w:rsidR="00D25C96">
        <w:t xml:space="preserve"> </w:t>
      </w:r>
      <w:r w:rsidR="008F0345">
        <w:t>o</w:t>
      </w:r>
      <w:r w:rsidR="00D25C96">
        <w:t xml:space="preserve"> kontroverzni</w:t>
      </w:r>
      <w:r w:rsidR="008F0345">
        <w:t>m</w:t>
      </w:r>
      <w:r w:rsidR="00D25C96">
        <w:t xml:space="preserve"> pitanj</w:t>
      </w:r>
      <w:r w:rsidR="008F0345">
        <w:t>im</w:t>
      </w:r>
      <w:r w:rsidR="00D25C96">
        <w:t xml:space="preserve">a iz javnih foruma </w:t>
      </w:r>
      <w:r w:rsidR="008F0345">
        <w:t>- u</w:t>
      </w:r>
      <w:r w:rsidR="00D25C96">
        <w:t xml:space="preserve"> sud</w:t>
      </w:r>
      <w:r w:rsidR="008F0345">
        <w:t>nice</w:t>
      </w:r>
      <w:r w:rsidR="00D25C96">
        <w:t xml:space="preserve">. </w:t>
      </w:r>
      <w:r w:rsidR="009F7EBE">
        <w:t>T</w:t>
      </w:r>
      <w:r w:rsidR="00D25C96">
        <w:t xml:space="preserve">a </w:t>
      </w:r>
      <w:r w:rsidR="008F0345">
        <w:t>'</w:t>
      </w:r>
      <w:r w:rsidR="00D25C96">
        <w:t>hladna</w:t>
      </w:r>
      <w:r w:rsidR="008F0345">
        <w:t>'</w:t>
      </w:r>
      <w:r w:rsidR="00D25C96">
        <w:t xml:space="preserve"> klima na kraju </w:t>
      </w:r>
      <w:r w:rsidR="009F7EBE">
        <w:t>postiže</w:t>
      </w:r>
      <w:r w:rsidR="00D25C96">
        <w:t xml:space="preserve"> jed</w:t>
      </w:r>
      <w:r w:rsidR="009F7EBE">
        <w:t xml:space="preserve">nu vrstu </w:t>
      </w:r>
      <w:r w:rsidR="00D25C96">
        <w:t xml:space="preserve">imuniteta za snažne političke figure. Zajednički rezultat je </w:t>
      </w:r>
      <w:r w:rsidR="00B35FE1">
        <w:t xml:space="preserve">paraliziranje </w:t>
      </w:r>
      <w:r w:rsidR="002B4D90">
        <w:t>slobodne i otvorene rasprave.«</w:t>
      </w:r>
      <w:r w:rsidR="002B4D90">
        <w:rPr>
          <w:rStyle w:val="FootnoteReference"/>
        </w:rPr>
        <w:footnoteReference w:id="70"/>
      </w:r>
    </w:p>
    <w:p w:rsidR="00FC5007" w:rsidRDefault="00FC5007" w:rsidP="00810A95"/>
    <w:p w:rsidR="00614A2E" w:rsidRPr="005C0B50" w:rsidRDefault="00FC5007" w:rsidP="00810A95">
      <w:pPr>
        <w:rPr>
          <w:b/>
        </w:rPr>
      </w:pPr>
      <w:r w:rsidRPr="005C0B50">
        <w:rPr>
          <w:b/>
        </w:rPr>
        <w:t xml:space="preserve">                                </w:t>
      </w:r>
      <w:r w:rsidR="0064197B">
        <w:rPr>
          <w:b/>
        </w:rPr>
        <w:t xml:space="preserve">    </w:t>
      </w:r>
      <w:r w:rsidRPr="005C0B50">
        <w:rPr>
          <w:b/>
        </w:rPr>
        <w:t>Hrvatski mediji</w:t>
      </w:r>
      <w:r w:rsidR="004B0A6D">
        <w:rPr>
          <w:b/>
        </w:rPr>
        <w:t>:</w:t>
      </w:r>
      <w:r w:rsidRPr="005C0B50">
        <w:rPr>
          <w:b/>
        </w:rPr>
        <w:t xml:space="preserve"> Za dom spremni?</w:t>
      </w:r>
    </w:p>
    <w:p w:rsidR="00614A2E" w:rsidRDefault="00614A2E" w:rsidP="00810A95"/>
    <w:p w:rsidR="002B4D90" w:rsidRDefault="00AA7940" w:rsidP="00614A2E">
      <w:r>
        <w:t xml:space="preserve">Nešto slično </w:t>
      </w:r>
      <w:r w:rsidR="00B35FE1">
        <w:t xml:space="preserve">se dogodilo </w:t>
      </w:r>
      <w:r>
        <w:t xml:space="preserve">i u </w:t>
      </w:r>
      <w:r w:rsidR="009F7EBE">
        <w:t>H</w:t>
      </w:r>
      <w:r>
        <w:t xml:space="preserve">rvatskoj. </w:t>
      </w:r>
      <w:r w:rsidR="00B35FE1">
        <w:t xml:space="preserve">Što nam može </w:t>
      </w:r>
      <w:r w:rsidR="00F65602">
        <w:t>natuknuti</w:t>
      </w:r>
      <w:r w:rsidR="00B35FE1">
        <w:t xml:space="preserve"> i </w:t>
      </w:r>
      <w:r w:rsidR="00E67B32">
        <w:t>o</w:t>
      </w:r>
      <w:r w:rsidR="002B4D90">
        <w:t xml:space="preserve">dgovor na pitanje zašto je ustaštvo u Hrvatskoj ponovo </w:t>
      </w:r>
      <w:r w:rsidR="00B35FE1">
        <w:t>tema</w:t>
      </w:r>
      <w:r w:rsidR="002B4D90">
        <w:t xml:space="preserve"> i zašto Hrvatska ima ozbiljnih problema prilikom </w:t>
      </w:r>
      <w:r w:rsidR="002B4D90">
        <w:lastRenderedPageBreak/>
        <w:t>osiguravanja zaštite</w:t>
      </w:r>
      <w:r w:rsidR="00B35FE1">
        <w:t xml:space="preserve"> manjina ali</w:t>
      </w:r>
      <w:r w:rsidR="00E67B32">
        <w:t xml:space="preserve"> i </w:t>
      </w:r>
      <w:r w:rsidR="00B35FE1">
        <w:t xml:space="preserve">prilikom ispunjavanja </w:t>
      </w:r>
      <w:r w:rsidR="00E67B32">
        <w:t>međunarodnih obaveza koje je preuzela kada je priznata kao država.</w:t>
      </w:r>
    </w:p>
    <w:p w:rsidR="002B4D90" w:rsidRDefault="002B4D90" w:rsidP="00614A2E"/>
    <w:p w:rsidR="00B92653" w:rsidRDefault="00AA7940" w:rsidP="00614A2E">
      <w:r>
        <w:t>Neoustaški ispadi i prog</w:t>
      </w:r>
      <w:r w:rsidR="00B35FE1">
        <w:t>anjanje</w:t>
      </w:r>
      <w:r>
        <w:t xml:space="preserve"> manjina </w:t>
      </w:r>
      <w:r w:rsidR="00B35FE1">
        <w:t xml:space="preserve">u današnjoj Hrvatskoj su posledica kako </w:t>
      </w:r>
      <w:r>
        <w:t xml:space="preserve">velikih propusta u prošlosti, </w:t>
      </w:r>
      <w:r w:rsidR="00B35FE1">
        <w:t>tako</w:t>
      </w:r>
      <w:r>
        <w:t xml:space="preserve"> i neodlučnog odziva državnih organa</w:t>
      </w:r>
      <w:r w:rsidR="00B35FE1">
        <w:t xml:space="preserve"> u suzbijanju takvih ekcesa</w:t>
      </w:r>
      <w:r>
        <w:t>.</w:t>
      </w:r>
      <w:r w:rsidR="003B22D7">
        <w:t xml:space="preserve"> Hrvatsk</w:t>
      </w:r>
      <w:r w:rsidR="00B35FE1">
        <w:t>e vlasti</w:t>
      </w:r>
      <w:r>
        <w:t xml:space="preserve"> </w:t>
      </w:r>
      <w:r w:rsidR="003B22D7">
        <w:t xml:space="preserve">ustaštvo </w:t>
      </w:r>
      <w:r w:rsidR="00656F4D">
        <w:t xml:space="preserve">i propagiranje simbola i prakse NDH </w:t>
      </w:r>
      <w:r w:rsidR="00B35FE1">
        <w:t xml:space="preserve">osudjuju deklarativno </w:t>
      </w:r>
      <w:r w:rsidR="00656F4D">
        <w:t>(iako u poslednje vreme ipak nešto odlučnije)</w:t>
      </w:r>
      <w:r w:rsidR="00656F4D">
        <w:rPr>
          <w:rStyle w:val="FootnoteReference"/>
        </w:rPr>
        <w:footnoteReference w:id="71"/>
      </w:r>
      <w:r w:rsidR="00656F4D">
        <w:t xml:space="preserve"> </w:t>
      </w:r>
      <w:r w:rsidR="00B35FE1">
        <w:t xml:space="preserve">dakle </w:t>
      </w:r>
      <w:r w:rsidR="003B22D7">
        <w:t xml:space="preserve">samo naizgled, </w:t>
      </w:r>
      <w:r w:rsidR="00E67B32">
        <w:t xml:space="preserve">formalno, </w:t>
      </w:r>
      <w:r w:rsidR="003B22D7">
        <w:t xml:space="preserve">ali </w:t>
      </w:r>
      <w:r w:rsidR="00B35FE1">
        <w:t>izostaje odlučna akcija. D</w:t>
      </w:r>
      <w:r w:rsidR="003B22D7">
        <w:t>ržava</w:t>
      </w:r>
      <w:r w:rsidR="00B35FE1">
        <w:t xml:space="preserve"> je</w:t>
      </w:r>
      <w:r w:rsidR="003B22D7">
        <w:t xml:space="preserve"> dopustila da se ne sankcionišu oni koji šire govor mržnje</w:t>
      </w:r>
      <w:r w:rsidR="00F65602">
        <w:t xml:space="preserve"> u javnom prostoru</w:t>
      </w:r>
      <w:r w:rsidR="00B35FE1">
        <w:t>,</w:t>
      </w:r>
      <w:r w:rsidR="003B22D7">
        <w:t xml:space="preserve"> jer toleri</w:t>
      </w:r>
      <w:r w:rsidR="00B35FE1">
        <w:t>še</w:t>
      </w:r>
      <w:r w:rsidR="003B22D7">
        <w:t xml:space="preserve"> isticanje ustaških simbola i parola </w:t>
      </w:r>
      <w:r w:rsidR="00B35FE1">
        <w:t>a</w:t>
      </w:r>
      <w:r w:rsidR="003B22D7">
        <w:t xml:space="preserve"> kažnjava one</w:t>
      </w:r>
      <w:r w:rsidR="00B35FE1">
        <w:t xml:space="preserve"> koji pokušavaju to</w:t>
      </w:r>
      <w:r w:rsidR="00F65602">
        <w:t xml:space="preserve"> da</w:t>
      </w:r>
      <w:r w:rsidR="00B35FE1">
        <w:t xml:space="preserve"> spreče. Sve to je posledica i prakse zahvaljujući kojoj se ućutkuju novinari koji tako nemaju mogućnost da u </w:t>
      </w:r>
      <w:r w:rsidR="00555C83">
        <w:t>javnom prostoru objav</w:t>
      </w:r>
      <w:r w:rsidR="00B35FE1">
        <w:t>e</w:t>
      </w:r>
      <w:r w:rsidR="00555C83">
        <w:t xml:space="preserve"> prilo</w:t>
      </w:r>
      <w:r w:rsidR="00B35FE1">
        <w:t>ge</w:t>
      </w:r>
      <w:r w:rsidR="00555C83">
        <w:t xml:space="preserve"> koji bi prikazal</w:t>
      </w:r>
      <w:r w:rsidR="00B35FE1">
        <w:t>i pravu prirodu ustaškog režima.</w:t>
      </w:r>
    </w:p>
    <w:p w:rsidR="00B92653" w:rsidRDefault="00B92653" w:rsidP="00614A2E"/>
    <w:p w:rsidR="005C0B50" w:rsidRDefault="00FF5985" w:rsidP="00614A2E">
      <w:r>
        <w:t>N</w:t>
      </w:r>
      <w:r w:rsidR="003B22D7">
        <w:t xml:space="preserve">ovinari, koji </w:t>
      </w:r>
      <w:r w:rsidR="00F65602">
        <w:t xml:space="preserve">su se </w:t>
      </w:r>
      <w:r w:rsidR="003B22D7">
        <w:t xml:space="preserve">u Hrvatskoj </w:t>
      </w:r>
      <w:r w:rsidR="00F65602">
        <w:t xml:space="preserve">okušali u </w:t>
      </w:r>
      <w:r>
        <w:t xml:space="preserve">kritičkim osvrtima </w:t>
      </w:r>
      <w:r w:rsidR="00B35FE1">
        <w:t>na takve p</w:t>
      </w:r>
      <w:r w:rsidR="003B22D7">
        <w:t>ojav</w:t>
      </w:r>
      <w:r w:rsidR="00B35FE1">
        <w:t>e –</w:t>
      </w:r>
      <w:r w:rsidR="00F65602">
        <w:t xml:space="preserve"> postali</w:t>
      </w:r>
      <w:r>
        <w:t xml:space="preserve"> su</w:t>
      </w:r>
      <w:r w:rsidR="00B35FE1">
        <w:t xml:space="preserve"> meta koju ne samo </w:t>
      </w:r>
      <w:r w:rsidR="00E941F2">
        <w:t xml:space="preserve">neposredna </w:t>
      </w:r>
      <w:r w:rsidR="00B35FE1">
        <w:t xml:space="preserve">okolina nego i država godinama proganja </w:t>
      </w:r>
      <w:r w:rsidR="003B22D7">
        <w:t>ne samo tužbama, nego i udaljavanjem sa radnih mesta</w:t>
      </w:r>
      <w:r w:rsidR="00E941F2">
        <w:t xml:space="preserve"> i drugim šikaniranjem</w:t>
      </w:r>
      <w:r w:rsidR="00B35FE1">
        <w:t xml:space="preserve">. Poseban je problem što javne </w:t>
      </w:r>
      <w:r w:rsidR="0031005E">
        <w:t xml:space="preserve">ličnosti o </w:t>
      </w:r>
      <w:r w:rsidR="00B35FE1">
        <w:t>sv</w:t>
      </w:r>
      <w:r w:rsidR="0031005E">
        <w:t>im</w:t>
      </w:r>
      <w:r w:rsidR="00B35FE1">
        <w:t xml:space="preserve"> pobrojanim </w:t>
      </w:r>
      <w:r w:rsidR="0031005E">
        <w:t>pojavama uglavnom ćute</w:t>
      </w:r>
      <w:r w:rsidR="00B35FE1">
        <w:t>. Na prste jedne ruke se mogu nabrojati oni koji se usude da »podignu glas u ime savesti«</w:t>
      </w:r>
      <w:r w:rsidR="0031005E">
        <w:t>, dok</w:t>
      </w:r>
      <w:r w:rsidR="00E67B32">
        <w:t xml:space="preserve"> ve</w:t>
      </w:r>
      <w:r w:rsidR="00B35FE1">
        <w:t>ć</w:t>
      </w:r>
      <w:r w:rsidR="00E67B32">
        <w:t>ina intelektualaca i javnih ličnosti</w:t>
      </w:r>
      <w:r w:rsidR="0031005E">
        <w:t xml:space="preserve"> promovisanje ustaštva</w:t>
      </w:r>
      <w:r w:rsidR="00B35FE1">
        <w:t xml:space="preserve"> ne o</w:t>
      </w:r>
      <w:r w:rsidR="00614A2E">
        <w:t xml:space="preserve">suđuje, nego </w:t>
      </w:r>
      <w:r w:rsidR="00E67B32">
        <w:t xml:space="preserve">čak </w:t>
      </w:r>
      <w:r w:rsidR="00B35FE1">
        <w:t>i (preć</w:t>
      </w:r>
      <w:r w:rsidR="00614A2E">
        <w:t>utno</w:t>
      </w:r>
      <w:r w:rsidR="00B35FE1">
        <w:t>)</w:t>
      </w:r>
      <w:r w:rsidR="00614A2E">
        <w:t xml:space="preserve"> odobrava</w:t>
      </w:r>
      <w:r w:rsidR="00B35FE1">
        <w:t>.</w:t>
      </w:r>
      <w:r w:rsidR="00555C83">
        <w:t xml:space="preserve"> </w:t>
      </w:r>
      <w:r w:rsidR="00E67B32">
        <w:t xml:space="preserve">To je </w:t>
      </w:r>
      <w:r>
        <w:t xml:space="preserve">najvidljivije </w:t>
      </w:r>
      <w:r w:rsidR="00B35FE1">
        <w:t xml:space="preserve">i prilikom </w:t>
      </w:r>
      <w:r w:rsidR="00E941F2">
        <w:t xml:space="preserve">pravdanja </w:t>
      </w:r>
      <w:r w:rsidR="00E67B32">
        <w:t>ustašk</w:t>
      </w:r>
      <w:r w:rsidR="00E941F2">
        <w:t xml:space="preserve">og pokliča </w:t>
      </w:r>
      <w:r w:rsidR="00614A2E">
        <w:t>»Za dom spremni!«</w:t>
      </w:r>
      <w:r>
        <w:t xml:space="preserve"> (</w:t>
      </w:r>
      <w:r w:rsidR="00B35FE1">
        <w:t>poklič</w:t>
      </w:r>
      <w:r w:rsidR="00E941F2">
        <w:t>a</w:t>
      </w:r>
      <w:r w:rsidR="00B35FE1">
        <w:t xml:space="preserve"> </w:t>
      </w:r>
      <w:r w:rsidR="00E67B32">
        <w:t>koji je za hiljade Srba, J</w:t>
      </w:r>
      <w:r w:rsidR="00614A2E">
        <w:t>evreja i drugih naroda</w:t>
      </w:r>
      <w:r w:rsidR="00AA7940">
        <w:t xml:space="preserve"> u NDH značio smrt</w:t>
      </w:r>
      <w:r>
        <w:t>)</w:t>
      </w:r>
      <w:r w:rsidR="00AA7940">
        <w:t xml:space="preserve"> </w:t>
      </w:r>
      <w:r w:rsidR="00B35FE1">
        <w:t>–</w:t>
      </w:r>
      <w:r w:rsidR="00E67B32">
        <w:t xml:space="preserve"> </w:t>
      </w:r>
      <w:r w:rsidR="00E941F2">
        <w:t xml:space="preserve">kvaziteorijama da se radi </w:t>
      </w:r>
      <w:r w:rsidR="00B35FE1">
        <w:t>samo</w:t>
      </w:r>
      <w:r w:rsidR="00E941F2">
        <w:t xml:space="preserve"> o</w:t>
      </w:r>
      <w:r w:rsidR="00B35FE1">
        <w:t xml:space="preserve"> </w:t>
      </w:r>
      <w:r w:rsidR="00614A2E">
        <w:t>»starohrvatsk</w:t>
      </w:r>
      <w:r w:rsidR="00E941F2">
        <w:t>om</w:t>
      </w:r>
      <w:r w:rsidR="00614A2E">
        <w:t xml:space="preserve"> pozdrav</w:t>
      </w:r>
      <w:r w:rsidR="00E941F2">
        <w:t>u</w:t>
      </w:r>
      <w:r w:rsidR="00614A2E">
        <w:t>«</w:t>
      </w:r>
      <w:r w:rsidR="00B35FE1">
        <w:t>.</w:t>
      </w:r>
    </w:p>
    <w:p w:rsidR="005C0B50" w:rsidRDefault="005C0B50" w:rsidP="00614A2E"/>
    <w:p w:rsidR="00614A2E" w:rsidRDefault="00E67B32" w:rsidP="00614A2E">
      <w:r>
        <w:t>I</w:t>
      </w:r>
      <w:r w:rsidR="00614A2E">
        <w:t>li, kao što je to u (nepotpisanom</w:t>
      </w:r>
      <w:r w:rsidR="00B35FE1">
        <w:t>!</w:t>
      </w:r>
      <w:r w:rsidR="00614A2E">
        <w:t xml:space="preserve">) tekstu </w:t>
      </w:r>
      <w:r w:rsidR="00B35FE1">
        <w:t xml:space="preserve">nedavno </w:t>
      </w:r>
      <w:r w:rsidR="00614A2E">
        <w:t xml:space="preserve">zapisao </w:t>
      </w:r>
      <w:r w:rsidR="00B35FE1">
        <w:t>portal I</w:t>
      </w:r>
      <w:r w:rsidR="00614A2E">
        <w:t>ndex.hr: »I tako dolazimo do zanimljivih zaključaka. Vlada ne tolerira ustaštvo, ali tolerira ljude koji ističu ustaške simbole. Vlada ne tolerira govor mržnje, ali tolerira ljude koji pozivaju na mržnju…</w:t>
      </w:r>
      <w:r w:rsidR="00B35FE1">
        <w:t xml:space="preserve"> </w:t>
      </w:r>
      <w:r w:rsidR="00614A2E">
        <w:t xml:space="preserve">Pa ipak, upitajmo se još jednom: </w:t>
      </w:r>
      <w:r w:rsidR="00B35FE1">
        <w:t>A</w:t>
      </w:r>
      <w:r w:rsidR="00614A2E">
        <w:t xml:space="preserve">ko Vlada kaže da ne tolerira ustaštvo, zašto isticanje ustaških simbola ne kažnjava po zakonu?« </w:t>
      </w:r>
      <w:r w:rsidR="00614A2E">
        <w:rPr>
          <w:rStyle w:val="FootnoteReference"/>
        </w:rPr>
        <w:footnoteReference w:id="72"/>
      </w:r>
    </w:p>
    <w:p w:rsidR="003B22D7" w:rsidRDefault="003B22D7" w:rsidP="00810A95"/>
    <w:p w:rsidR="00D235DF" w:rsidRDefault="00F45D6B" w:rsidP="00D235DF">
      <w:r>
        <w:t>To i s</w:t>
      </w:r>
      <w:r w:rsidR="00D235DF">
        <w:t>lična pitanja bi moral</w:t>
      </w:r>
      <w:r>
        <w:t>i</w:t>
      </w:r>
      <w:r w:rsidR="00D235DF">
        <w:t xml:space="preserve"> </w:t>
      </w:r>
      <w:r>
        <w:t xml:space="preserve">sebi da </w:t>
      </w:r>
      <w:r w:rsidR="0059562A">
        <w:t xml:space="preserve">postave mnogi </w:t>
      </w:r>
      <w:r w:rsidR="00D235DF">
        <w:t>novinari u Hrvatskoj, jer je oči</w:t>
      </w:r>
      <w:r>
        <w:t>to</w:t>
      </w:r>
      <w:r w:rsidR="00D235DF">
        <w:t xml:space="preserve"> da neprihvatljiv</w:t>
      </w:r>
      <w:r>
        <w:t>u</w:t>
      </w:r>
      <w:r w:rsidR="00D235DF">
        <w:t xml:space="preserve"> upotrebu fašističkih pozdrava</w:t>
      </w:r>
      <w:r>
        <w:t xml:space="preserve">, kao </w:t>
      </w:r>
      <w:r w:rsidR="00D235DF">
        <w:t xml:space="preserve">i </w:t>
      </w:r>
      <w:r>
        <w:t xml:space="preserve">javne </w:t>
      </w:r>
      <w:r w:rsidR="00D235DF">
        <w:t xml:space="preserve">pozive na </w:t>
      </w:r>
      <w:r>
        <w:t>gaženje</w:t>
      </w:r>
      <w:r w:rsidR="00D235DF">
        <w:t xml:space="preserve"> prava manjina </w:t>
      </w:r>
      <w:r>
        <w:t xml:space="preserve">– u </w:t>
      </w:r>
      <w:r w:rsidR="00D235DF">
        <w:t>Hrvatskoj otvoreno kritik</w:t>
      </w:r>
      <w:r>
        <w:t>uje tek skromna</w:t>
      </w:r>
      <w:r w:rsidR="00D235DF">
        <w:t xml:space="preserve"> manjina </w:t>
      </w:r>
      <w:r>
        <w:t>medijskih poslenika</w:t>
      </w:r>
      <w:r w:rsidR="00D235DF">
        <w:t xml:space="preserve">. </w:t>
      </w:r>
      <w:r w:rsidR="00985F5E">
        <w:t xml:space="preserve">Čini se </w:t>
      </w:r>
      <w:r w:rsidR="0059562A">
        <w:t>kao da</w:t>
      </w:r>
      <w:r w:rsidR="00985F5E">
        <w:t xml:space="preserve"> na</w:t>
      </w:r>
      <w:r>
        <w:t xml:space="preserve"> tom osetljivom </w:t>
      </w:r>
      <w:r w:rsidR="00D235DF">
        <w:t>području</w:t>
      </w:r>
      <w:r>
        <w:t xml:space="preserve"> već</w:t>
      </w:r>
      <w:r w:rsidR="00D235DF">
        <w:t xml:space="preserve">ina </w:t>
      </w:r>
      <w:r w:rsidR="00E941F2">
        <w:t xml:space="preserve">hrvatskih </w:t>
      </w:r>
      <w:r w:rsidR="00D235DF">
        <w:t xml:space="preserve">medija </w:t>
      </w:r>
      <w:r w:rsidR="00A267E3">
        <w:t>i novinara</w:t>
      </w:r>
      <w:r>
        <w:t>,</w:t>
      </w:r>
      <w:r w:rsidR="00D235DF">
        <w:t xml:space="preserve"> </w:t>
      </w:r>
      <w:r w:rsidR="00A267E3">
        <w:t>ume</w:t>
      </w:r>
      <w:r w:rsidR="00FC5007">
        <w:t>s</w:t>
      </w:r>
      <w:r w:rsidR="00A267E3">
        <w:t xml:space="preserve">to </w:t>
      </w:r>
      <w:r w:rsidR="00FC5007">
        <w:t>da sled</w:t>
      </w:r>
      <w:r>
        <w:t>e</w:t>
      </w:r>
      <w:r w:rsidR="00FC5007">
        <w:t xml:space="preserve"> </w:t>
      </w:r>
      <w:r>
        <w:t xml:space="preserve">univerzalne </w:t>
      </w:r>
      <w:r w:rsidR="00FC5007">
        <w:t>princip</w:t>
      </w:r>
      <w:r>
        <w:t>e</w:t>
      </w:r>
      <w:r w:rsidR="00FC5007">
        <w:t xml:space="preserve"> </w:t>
      </w:r>
      <w:r w:rsidR="00A267E3">
        <w:t xml:space="preserve">Munchenske deklaracije i drugih </w:t>
      </w:r>
      <w:r>
        <w:t xml:space="preserve">kodeksa </w:t>
      </w:r>
      <w:r w:rsidR="00FC5007">
        <w:t>novinarsk</w:t>
      </w:r>
      <w:r>
        <w:t>e</w:t>
      </w:r>
      <w:r w:rsidR="00FC5007">
        <w:t xml:space="preserve"> </w:t>
      </w:r>
      <w:r w:rsidR="00A267E3">
        <w:t>profesi</w:t>
      </w:r>
      <w:r>
        <w:t xml:space="preserve">je, </w:t>
      </w:r>
      <w:r w:rsidR="00D235DF">
        <w:t xml:space="preserve">još uvek </w:t>
      </w:r>
      <w:r w:rsidR="00985F5E">
        <w:t>poštuju</w:t>
      </w:r>
      <w:r w:rsidR="00D235DF">
        <w:t xml:space="preserve"> uputstva hrvatskog Poglavnika koji je u Zagrebu 24. </w:t>
      </w:r>
      <w:r>
        <w:t>j</w:t>
      </w:r>
      <w:r w:rsidR="00D235DF">
        <w:t>ula 1941</w:t>
      </w:r>
      <w:r>
        <w:t>. godine</w:t>
      </w:r>
      <w:r w:rsidR="00D235DF">
        <w:t xml:space="preserve">, </w:t>
      </w:r>
      <w:r>
        <w:t xml:space="preserve">prilikom susreta </w:t>
      </w:r>
      <w:r w:rsidR="00D235DF">
        <w:t>sa hrvatskim novinarima</w:t>
      </w:r>
      <w:r>
        <w:t>, rekao sledeće:</w:t>
      </w:r>
    </w:p>
    <w:p w:rsidR="00D235DF" w:rsidRDefault="00D235DF" w:rsidP="00D235DF"/>
    <w:p w:rsidR="00E941F2" w:rsidRDefault="00D235DF" w:rsidP="00D235DF">
      <w:r>
        <w:t xml:space="preserve">»Molim vas i </w:t>
      </w:r>
      <w:r w:rsidR="00AA7940">
        <w:t>siguran sam u vašu najodlučniju</w:t>
      </w:r>
      <w:r>
        <w:t>, vašu najspremniju i najzdušniju suradnju na velikom djelu izgradnje Hrvatske Države, na izgradnji novog duha u novo vrijeme, u novom poretku. Onako, kao što ste do ovog časa, znadem da ćete i naprijed još više učiniti, da naša Nezavisna Država Hrvatska postane čvrsta zaštita i trajna zaštita cjel</w:t>
      </w:r>
      <w:r w:rsidR="00FC5007">
        <w:t>okupnom hrvatskom narodu, da o</w:t>
      </w:r>
      <w:r>
        <w:t>n</w:t>
      </w:r>
      <w:r w:rsidR="00FC5007">
        <w:t>a</w:t>
      </w:r>
      <w:r>
        <w:t>, skupa s vama, s velevla</w:t>
      </w:r>
      <w:r w:rsidR="00FC5007">
        <w:t>š</w:t>
      </w:r>
      <w:r w:rsidR="00F45D6B">
        <w:t>ć</w:t>
      </w:r>
      <w:r>
        <w:t>u tiskom osigura zauvijek osebujnost hrvatskog naroda</w:t>
      </w:r>
      <w:r w:rsidR="00A267E3">
        <w:t xml:space="preserve"> i osebujnost Nezavisne Države H</w:t>
      </w:r>
      <w:r>
        <w:t>rvatske, za koju smo bili i bit ćemo uvijek</w:t>
      </w:r>
      <w:r w:rsidR="00F45D6B">
        <w:t>.</w:t>
      </w:r>
      <w:r>
        <w:t xml:space="preserve"> </w:t>
      </w:r>
      <w:r w:rsidR="00F45D6B">
        <w:t>'</w:t>
      </w:r>
      <w:r>
        <w:t>Za Dom</w:t>
      </w:r>
      <w:r w:rsidR="00F45D6B">
        <w:t>!'</w:t>
      </w:r>
    </w:p>
    <w:p w:rsidR="0074502A" w:rsidRDefault="0074502A" w:rsidP="00D235DF"/>
    <w:p w:rsidR="0049167E" w:rsidRDefault="00F45D6B" w:rsidP="0049167E">
      <w:r>
        <w:t>–</w:t>
      </w:r>
      <w:r w:rsidR="00D235DF">
        <w:t xml:space="preserve"> </w:t>
      </w:r>
      <w:r>
        <w:t>'</w:t>
      </w:r>
      <w:r w:rsidR="00D235DF">
        <w:t>Spremni!</w:t>
      </w:r>
      <w:r>
        <w:t>',</w:t>
      </w:r>
      <w:r w:rsidR="00D235DF">
        <w:t xml:space="preserve"> prihvatili su jednoglasno prisutni novinari.«</w:t>
      </w:r>
      <w:r w:rsidR="00F87835">
        <w:rPr>
          <w:rStyle w:val="FootnoteReference"/>
        </w:rPr>
        <w:footnoteReference w:id="73"/>
      </w:r>
    </w:p>
    <w:sectPr w:rsidR="0049167E" w:rsidSect="00A4204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ADF" w:rsidRDefault="00F95ADF" w:rsidP="005D1172">
      <w:r>
        <w:separator/>
      </w:r>
    </w:p>
  </w:endnote>
  <w:endnote w:type="continuationSeparator" w:id="0">
    <w:p w:rsidR="00F95ADF" w:rsidRDefault="00F95ADF" w:rsidP="005D1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tag Sans Web">
    <w:altName w:val="Times New Roman"/>
    <w:charset w:val="00"/>
    <w:family w:val="auto"/>
    <w:pitch w:val="default"/>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305088"/>
      <w:docPartObj>
        <w:docPartGallery w:val="Page Numbers (Bottom of Page)"/>
        <w:docPartUnique/>
      </w:docPartObj>
    </w:sdtPr>
    <w:sdtEndPr/>
    <w:sdtContent>
      <w:p w:rsidR="00C943A7" w:rsidRDefault="00F95ADF">
        <w:pPr>
          <w:pStyle w:val="Footer"/>
          <w:jc w:val="center"/>
        </w:pPr>
        <w:r>
          <w:fldChar w:fldCharType="begin"/>
        </w:r>
        <w:r>
          <w:instrText xml:space="preserve"> PAGE   \* MERGEFORMAT </w:instrText>
        </w:r>
        <w:r>
          <w:fldChar w:fldCharType="separate"/>
        </w:r>
        <w:r w:rsidR="00CC2644">
          <w:rPr>
            <w:noProof/>
          </w:rPr>
          <w:t>26</w:t>
        </w:r>
        <w:r>
          <w:rPr>
            <w:noProof/>
          </w:rPr>
          <w:fldChar w:fldCharType="end"/>
        </w:r>
      </w:p>
    </w:sdtContent>
  </w:sdt>
  <w:p w:rsidR="00C943A7" w:rsidRDefault="00C943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ADF" w:rsidRDefault="00F95ADF" w:rsidP="005D1172">
      <w:r>
        <w:separator/>
      </w:r>
    </w:p>
  </w:footnote>
  <w:footnote w:type="continuationSeparator" w:id="0">
    <w:p w:rsidR="00F95ADF" w:rsidRDefault="00F95ADF" w:rsidP="005D1172">
      <w:r>
        <w:continuationSeparator/>
      </w:r>
    </w:p>
  </w:footnote>
  <w:footnote w:id="1">
    <w:p w:rsidR="00C943A7" w:rsidRDefault="00C943A7" w:rsidP="009F751C">
      <w:r>
        <w:rPr>
          <w:rStyle w:val="FootnoteReference"/>
        </w:rPr>
        <w:footnoteRef/>
      </w:r>
      <w:r>
        <w:t xml:space="preserve"> </w:t>
      </w:r>
      <w:hyperlink r:id="rId1" w:history="1">
        <w:r w:rsidRPr="000A39C4">
          <w:rPr>
            <w:rStyle w:val="Hyperlink"/>
          </w:rPr>
          <w:t>http://hr.wikipedia.org/wiki/Za_dom</w:t>
        </w:r>
      </w:hyperlink>
      <w:r>
        <w:t xml:space="preserve"> </w:t>
      </w:r>
    </w:p>
  </w:footnote>
  <w:footnote w:id="2">
    <w:p w:rsidR="00C943A7" w:rsidRDefault="00C943A7">
      <w:pPr>
        <w:pStyle w:val="FootnoteText"/>
      </w:pPr>
      <w:r>
        <w:rPr>
          <w:rStyle w:val="FootnoteReference"/>
        </w:rPr>
        <w:footnoteRef/>
      </w:r>
      <w:r>
        <w:t xml:space="preserve"> </w:t>
      </w:r>
      <w:r>
        <w:t>»</w:t>
      </w:r>
      <w:r w:rsidRPr="00867373">
        <w:t>Stožer počeo skupljati potpise za referendum protiv ćirilice</w:t>
      </w:r>
      <w:r>
        <w:t xml:space="preserve">«, 24sata.hr,17.11.2013, dostupno preko: </w:t>
      </w:r>
      <w:hyperlink r:id="rId2" w:history="1">
        <w:r w:rsidRPr="000A39C4">
          <w:rPr>
            <w:rStyle w:val="Hyperlink"/>
          </w:rPr>
          <w:t>http://www.24sata.hr/politika/stozer-poceo-skupljati-potpise-za-referendum-protiv-cirilice-341398</w:t>
        </w:r>
      </w:hyperlink>
      <w:r>
        <w:t xml:space="preserve"> </w:t>
      </w:r>
    </w:p>
  </w:footnote>
  <w:footnote w:id="3">
    <w:p w:rsidR="00C943A7" w:rsidRDefault="00C943A7" w:rsidP="00F175B7">
      <w:pPr>
        <w:pStyle w:val="FootnoteText"/>
      </w:pPr>
      <w:r>
        <w:rPr>
          <w:rStyle w:val="FootnoteReference"/>
        </w:rPr>
        <w:footnoteRef/>
      </w:r>
      <w:r>
        <w:t xml:space="preserve"> </w:t>
      </w:r>
      <w:r>
        <w:t>»</w:t>
      </w:r>
      <w:r w:rsidRPr="005A5EC3">
        <w:t>Stožer ipak organizirao posebnu kolonu, Milanović i Josipović odustali od obilaska Vukovara</w:t>
      </w:r>
      <w:r>
        <w:t xml:space="preserve">«, Tacno.net, 18.9.2013., više na: </w:t>
      </w:r>
      <w:hyperlink r:id="rId3" w:history="1">
        <w:r w:rsidRPr="000A39C4">
          <w:rPr>
            <w:rStyle w:val="Hyperlink"/>
          </w:rPr>
          <w:t>http://tacno.net/novosti/stozer-ipak-organizirao-posebnu-kolonu-milanovic-i-josipovic-odustali-od-obilaska-vukovara/</w:t>
        </w:r>
      </w:hyperlink>
      <w:r>
        <w:t xml:space="preserve"> </w:t>
      </w:r>
    </w:p>
  </w:footnote>
  <w:footnote w:id="4">
    <w:p w:rsidR="00C943A7" w:rsidRDefault="00C943A7">
      <w:pPr>
        <w:pStyle w:val="FootnoteText"/>
      </w:pPr>
      <w:r>
        <w:rPr>
          <w:rStyle w:val="FootnoteReference"/>
        </w:rPr>
        <w:footnoteRef/>
      </w:r>
      <w:r>
        <w:t xml:space="preserve"> </w:t>
      </w:r>
      <w:r>
        <w:t>»</w:t>
      </w:r>
      <w:r w:rsidRPr="00707CB6">
        <w:t>I opet skinuta ćirilična tabla u Vukovaru</w:t>
      </w:r>
      <w:r>
        <w:t xml:space="preserve">«, Vesti online, 9.2.2014, dostupno preko: </w:t>
      </w:r>
      <w:hyperlink r:id="rId4" w:history="1">
        <w:r w:rsidRPr="000A39C4">
          <w:rPr>
            <w:rStyle w:val="Hyperlink"/>
          </w:rPr>
          <w:t>http://www.vesti-online.com/Vesti/Ex-YU/380807/I-opet-skinuta-cirilicna-tabla-u-Vukovaru</w:t>
        </w:r>
      </w:hyperlink>
      <w:r>
        <w:t xml:space="preserve"> </w:t>
      </w:r>
    </w:p>
  </w:footnote>
  <w:footnote w:id="5">
    <w:p w:rsidR="00C943A7" w:rsidRDefault="00C943A7">
      <w:pPr>
        <w:pStyle w:val="FootnoteText"/>
      </w:pPr>
      <w:r>
        <w:rPr>
          <w:rStyle w:val="FootnoteReference"/>
        </w:rPr>
        <w:footnoteRef/>
      </w:r>
      <w:r>
        <w:t xml:space="preserve"> </w:t>
      </w:r>
      <w:r>
        <w:t>»</w:t>
      </w:r>
      <w:r w:rsidRPr="00F76015">
        <w:t>Slavko Goldstein: Hrvatsku će izbaciti iz EU nastavi li desnica s izgredima</w:t>
      </w:r>
      <w:r>
        <w:t xml:space="preserve">«, Novi List, 2.11.2013., dostupno preko: </w:t>
      </w:r>
      <w:hyperlink r:id="rId5" w:history="1">
        <w:r w:rsidRPr="000A39C4">
          <w:rPr>
            <w:rStyle w:val="Hyperlink"/>
          </w:rPr>
          <w:t>http://www.novilist.hr/Vijesti/Hrvatska/Slavko-Goldstein-Hrvatsku-ce-izbaciti-iz-EU-nastavi-li-desnica-s-izgredima</w:t>
        </w:r>
      </w:hyperlink>
      <w:r>
        <w:t xml:space="preserve"> </w:t>
      </w:r>
    </w:p>
  </w:footnote>
  <w:footnote w:id="6">
    <w:p w:rsidR="00C943A7" w:rsidRDefault="00C943A7" w:rsidP="006968F6">
      <w:pPr>
        <w:pStyle w:val="FootnoteText"/>
      </w:pPr>
      <w:r>
        <w:rPr>
          <w:rStyle w:val="FootnoteReference"/>
        </w:rPr>
        <w:footnoteRef/>
      </w:r>
      <w:r>
        <w:t xml:space="preserve"> </w:t>
      </w:r>
      <w:r>
        <w:t xml:space="preserve">Slobodna Dalmacija, Ostale vijesti, SMS komentar, 5.2.2014 dostupno preko: </w:t>
      </w:r>
      <w:hyperlink r:id="rId6" w:history="1">
        <w:r w:rsidRPr="000A39C4">
          <w:rPr>
            <w:rStyle w:val="Hyperlink"/>
          </w:rPr>
          <w:t>http://www.slobodnadalmacija.hr/ARHIVASTARIHSTRANICA/Sport/Ostalevijestilista/Ostalevijesti/tabid/166/articleType/ArticleView/articleId/234999/Default.aspx</w:t>
        </w:r>
      </w:hyperlink>
      <w:r>
        <w:t xml:space="preserve"> </w:t>
      </w:r>
    </w:p>
  </w:footnote>
  <w:footnote w:id="7">
    <w:p w:rsidR="00C943A7" w:rsidRDefault="00C943A7" w:rsidP="008D6633">
      <w:pPr>
        <w:pStyle w:val="FootnoteText"/>
      </w:pPr>
      <w:r>
        <w:rPr>
          <w:rStyle w:val="FootnoteReference"/>
        </w:rPr>
        <w:footnoteRef/>
      </w:r>
      <w:r>
        <w:t xml:space="preserve"> </w:t>
      </w:r>
      <w:r>
        <w:t>Pupovac o Vukovaru: »Država ne može ustuknuti pred onima koji uništavaju državnu imovinu«, tportal.hr/HINA, 2.9.2013, dostupno preko:</w:t>
      </w:r>
    </w:p>
    <w:p w:rsidR="00C943A7" w:rsidRPr="00C943A7" w:rsidRDefault="00C943A7" w:rsidP="008D6633">
      <w:pPr>
        <w:pStyle w:val="FootnoteText"/>
        <w:rPr>
          <w:color w:val="548DD4" w:themeColor="text2" w:themeTint="99"/>
          <w:u w:val="single"/>
        </w:rPr>
      </w:pPr>
      <w:r w:rsidRPr="00C943A7">
        <w:rPr>
          <w:color w:val="548DD4" w:themeColor="text2" w:themeTint="99"/>
          <w:u w:val="single"/>
        </w:rPr>
        <w:t>http://www.tportal.hr/vijesti/hrvatska/283628/Drzava-ne-moze-ustuknuti-pred-onima-koji-unistavaju-drzavnu-imovinu.html</w:t>
      </w:r>
    </w:p>
  </w:footnote>
  <w:footnote w:id="8">
    <w:p w:rsidR="00C943A7" w:rsidRDefault="00C943A7">
      <w:pPr>
        <w:pStyle w:val="FootnoteText"/>
      </w:pPr>
      <w:r>
        <w:rPr>
          <w:rStyle w:val="FootnoteReference"/>
        </w:rPr>
        <w:footnoteRef/>
      </w:r>
      <w:r>
        <w:t xml:space="preserve"> </w:t>
      </w:r>
      <w:r>
        <w:t xml:space="preserve">Više na: </w:t>
      </w:r>
      <w:hyperlink r:id="rId7" w:history="1">
        <w:r w:rsidRPr="00687BBF">
          <w:rPr>
            <w:rStyle w:val="Hyperlink"/>
          </w:rPr>
          <w:t>http://www.hkv.hr/izdvojeno/komentari/hhitrec/1969-hrvoje-hitrec-zimsko-pupanje-irilice.html</w:t>
        </w:r>
      </w:hyperlink>
      <w:r>
        <w:t>)</w:t>
      </w:r>
    </w:p>
  </w:footnote>
  <w:footnote w:id="9">
    <w:p w:rsidR="00C943A7" w:rsidRDefault="00C943A7">
      <w:pPr>
        <w:pStyle w:val="FootnoteText"/>
      </w:pPr>
      <w:r>
        <w:rPr>
          <w:rStyle w:val="FootnoteReference"/>
        </w:rPr>
        <w:footnoteRef/>
      </w:r>
      <w:r>
        <w:t xml:space="preserve"> </w:t>
      </w:r>
      <w:r>
        <w:t>I.CJ. Reports, 1966., str. 313, South Africa Cases; citirano po B. Vukas, Pravila Međunarodnog prava o pravnom položaju gradišćanskih Hrvata u Austriji, Rasprave i gradivo, Ljubljana, 7-8, 1976</w:t>
      </w:r>
      <w:r w:rsidR="004A68EC">
        <w:t>.</w:t>
      </w:r>
      <w:r>
        <w:t>, str. 60</w:t>
      </w:r>
    </w:p>
  </w:footnote>
  <w:footnote w:id="10">
    <w:p w:rsidR="00C943A7" w:rsidRDefault="00C943A7">
      <w:pPr>
        <w:pStyle w:val="FootnoteText"/>
      </w:pPr>
      <w:r>
        <w:rPr>
          <w:rStyle w:val="FootnoteReference"/>
        </w:rPr>
        <w:footnoteRef/>
      </w:r>
      <w:r>
        <w:t xml:space="preserve"> </w:t>
      </w:r>
      <w:r>
        <w:t>»Stožer uz pjesmu predao potpise za referendum o ćirilici«, Večernji list, 16.12.2013</w:t>
      </w:r>
      <w:r w:rsidR="004A68EC">
        <w:t>.</w:t>
      </w:r>
      <w:r>
        <w:t xml:space="preserve">, dostupno preko: </w:t>
      </w:r>
      <w:hyperlink r:id="rId8" w:history="1">
        <w:r w:rsidRPr="00687BBF">
          <w:rPr>
            <w:rStyle w:val="Hyperlink"/>
          </w:rPr>
          <w:t>http://www.vecernji.hr/referendum-cirilica/stozer-632165-potpisa-za-referendum-o-cirilici-nosi-u-sabor-909338</w:t>
        </w:r>
      </w:hyperlink>
      <w:r>
        <w:t>)</w:t>
      </w:r>
    </w:p>
  </w:footnote>
  <w:footnote w:id="11">
    <w:p w:rsidR="00C943A7" w:rsidRDefault="00C943A7">
      <w:pPr>
        <w:pStyle w:val="FootnoteText"/>
      </w:pPr>
      <w:r>
        <w:rPr>
          <w:rStyle w:val="FootnoteReference"/>
        </w:rPr>
        <w:footnoteRef/>
      </w:r>
      <w:r>
        <w:t xml:space="preserve"> </w:t>
      </w:r>
      <w:r>
        <w:t xml:space="preserve">Prema podacima hrvatskog Ministarstva uprave od 5. aprila 2013. godine, dostupno preko: </w:t>
      </w:r>
      <w:hyperlink r:id="rId9" w:history="1">
        <w:r w:rsidRPr="00687BBF">
          <w:rPr>
            <w:rStyle w:val="Hyperlink"/>
          </w:rPr>
          <w:t>http://www.uprava.hr/default.aspx?id=13807</w:t>
        </w:r>
      </w:hyperlink>
      <w:r>
        <w:t>)</w:t>
      </w:r>
    </w:p>
  </w:footnote>
  <w:footnote w:id="12">
    <w:p w:rsidR="00C943A7" w:rsidRDefault="00C943A7">
      <w:pPr>
        <w:pStyle w:val="FootnoteText"/>
      </w:pPr>
      <w:r>
        <w:rPr>
          <w:rStyle w:val="FootnoteReference"/>
        </w:rPr>
        <w:footnoteRef/>
      </w:r>
      <w:r>
        <w:t xml:space="preserve"> </w:t>
      </w:r>
      <w:r>
        <w:t xml:space="preserve">»Ne sme u Brazil ni kao navijač:Šimuniću deset mečeva suspenzije i novčana kazna!«, Index.hr, 16.12.2013., dostupno preko: </w:t>
      </w:r>
      <w:hyperlink r:id="rId10" w:history="1">
        <w:r w:rsidRPr="000A39C4">
          <w:rPr>
            <w:rStyle w:val="Hyperlink"/>
          </w:rPr>
          <w:t>http://www.index.hr/indexforum/postovi/112813/ne-sme-u-brazil-ni-kao-navijac-simunicu-deset-meceva-suspenzije-i-novcana-kazna-/1</w:t>
        </w:r>
      </w:hyperlink>
      <w:r>
        <w:t xml:space="preserve"> </w:t>
      </w:r>
    </w:p>
  </w:footnote>
  <w:footnote w:id="13">
    <w:p w:rsidR="00C943A7" w:rsidRDefault="00C943A7" w:rsidP="001D474A">
      <w:pPr>
        <w:pStyle w:val="EndnoteText"/>
      </w:pPr>
      <w:r>
        <w:rPr>
          <w:rStyle w:val="FootnoteReference"/>
        </w:rPr>
        <w:footnoteRef/>
      </w:r>
      <w:r>
        <w:t xml:space="preserve"> </w:t>
      </w:r>
      <w:r>
        <w:t xml:space="preserve">»Peticiju organizovao Šimunićev advokat Davor Prtenjača: </w:t>
      </w:r>
      <w:r w:rsidRPr="00C73950">
        <w:t>Više od 170 hiljada potpisa podrške Josipu Šimuniću!</w:t>
      </w:r>
      <w:r>
        <w:t xml:space="preserve">«, Blin magazin, 29.1.2014., dostupno na: </w:t>
      </w:r>
      <w:r w:rsidRPr="00C73950">
        <w:t xml:space="preserve"> </w:t>
      </w:r>
      <w:hyperlink r:id="rId11" w:history="1">
        <w:r w:rsidRPr="000A39C4">
          <w:rPr>
            <w:rStyle w:val="Hyperlink"/>
          </w:rPr>
          <w:t>http://www.banjalukain.com/sport/vise-od-170-hiljada-potpisa-podrske-josipu-simunicu</w:t>
        </w:r>
      </w:hyperlink>
      <w:r>
        <w:t xml:space="preserve"> </w:t>
      </w:r>
    </w:p>
  </w:footnote>
  <w:footnote w:id="14">
    <w:p w:rsidR="00C943A7" w:rsidRDefault="00C943A7">
      <w:pPr>
        <w:pStyle w:val="FootnoteText"/>
      </w:pPr>
      <w:r>
        <w:rPr>
          <w:rStyle w:val="FootnoteReference"/>
        </w:rPr>
        <w:footnoteRef/>
      </w:r>
      <w:r>
        <w:t xml:space="preserve"> </w:t>
      </w:r>
      <w:r>
        <w:t>»</w:t>
      </w:r>
      <w:r>
        <w:rPr>
          <w:lang w:val="hr-HR"/>
        </w:rPr>
        <w:t xml:space="preserve">Salutiranje 'za dom spremni!', pozdrav koji nema nijednu i nikakvu drugu konotaciju osim ustaške - i koji je patriotski romantičan taman koliko i Nijemcima 'zieg heil!' - toliko se udomaćilo na Maksimiru da ga više i ne čujemo drukčije nego kao 'skladno navijanje' i 'veličanstvenu atmosferu'. Na ustaštvo smo se, ukratko, lijepo navikli.“, </w:t>
      </w:r>
      <w:r>
        <w:t>Boris Dežulović, »</w:t>
      </w:r>
      <w:r>
        <w:rPr>
          <w:lang w:val="hr-HR"/>
        </w:rPr>
        <w:t>Nije važan Šimunić. Što je s 30.000 ljudi koji su salutirali zajedno s njim?</w:t>
      </w:r>
      <w:r>
        <w:t xml:space="preserve">«, Jutarnji list, 20.11.2013., dostupno preko: </w:t>
      </w:r>
      <w:hyperlink r:id="rId12" w:history="1">
        <w:r w:rsidRPr="000A39C4">
          <w:rPr>
            <w:rStyle w:val="Hyperlink"/>
          </w:rPr>
          <w:t>http://www.jutarnji.hr/boris-dezulovic-10-heroja-i-jedan-glupan/1141171/</w:t>
        </w:r>
      </w:hyperlink>
      <w:r>
        <w:t xml:space="preserve"> </w:t>
      </w:r>
    </w:p>
  </w:footnote>
  <w:footnote w:id="15">
    <w:p w:rsidR="00C943A7" w:rsidRDefault="00C943A7">
      <w:pPr>
        <w:pStyle w:val="FootnoteText"/>
      </w:pPr>
      <w:r>
        <w:rPr>
          <w:rStyle w:val="FootnoteReference"/>
        </w:rPr>
        <w:footnoteRef/>
      </w:r>
      <w:r>
        <w:t xml:space="preserve"> </w:t>
      </w:r>
      <w:r>
        <w:t>»</w:t>
      </w:r>
      <w:r w:rsidRPr="00763330">
        <w:t>Šimunić: Ogorčen sam, nisam očekivao ovakvu kaznu</w:t>
      </w:r>
      <w:r>
        <w:t xml:space="preserve">«, Večernji list, 16.12.2013., dostupno preko: </w:t>
      </w:r>
      <w:hyperlink r:id="rId13" w:history="1">
        <w:r w:rsidRPr="000A39C4">
          <w:rPr>
            <w:rStyle w:val="Hyperlink"/>
          </w:rPr>
          <w:t>http://www.vecernji.hr/nogomet/simunic-ogorcen-sam-nisam-ocekivao-ovakvu-kaznu-909527</w:t>
        </w:r>
      </w:hyperlink>
      <w:r>
        <w:t xml:space="preserve"> </w:t>
      </w:r>
    </w:p>
  </w:footnote>
  <w:footnote w:id="16">
    <w:p w:rsidR="00C943A7" w:rsidRDefault="00C943A7">
      <w:pPr>
        <w:pStyle w:val="FootnoteText"/>
      </w:pPr>
      <w:r>
        <w:rPr>
          <w:rStyle w:val="FootnoteReference"/>
        </w:rPr>
        <w:footnoteRef/>
      </w:r>
      <w:r>
        <w:t xml:space="preserve"> </w:t>
      </w:r>
      <w:r>
        <w:t xml:space="preserve">»Nogomet se igrao i u NDH – treba ga zabraniti«, Dnevno.hr, 21.11.2013., dostupno preko: </w:t>
      </w:r>
      <w:hyperlink r:id="rId14" w:history="1">
        <w:r w:rsidRPr="000A39C4">
          <w:rPr>
            <w:rStyle w:val="Hyperlink"/>
          </w:rPr>
          <w:t>http://www.dnevno.hr/vijesti/komentari/105525-nogomet-se-igrao-i-u-ndh-treba-ga-zabraniti.html</w:t>
        </w:r>
      </w:hyperlink>
      <w:r>
        <w:t xml:space="preserve">   </w:t>
      </w:r>
    </w:p>
  </w:footnote>
  <w:footnote w:id="17">
    <w:p w:rsidR="00C943A7" w:rsidRDefault="00C943A7">
      <w:pPr>
        <w:pStyle w:val="FootnoteText"/>
      </w:pPr>
      <w:r>
        <w:rPr>
          <w:rStyle w:val="FootnoteReference"/>
        </w:rPr>
        <w:footnoteRef/>
      </w:r>
      <w:r>
        <w:t xml:space="preserve"> </w:t>
      </w:r>
      <w:r>
        <w:t>Dejvid Oven, Balkanska odiseja, Radio B92, Beograd, 1996., str. 100</w:t>
      </w:r>
    </w:p>
  </w:footnote>
  <w:footnote w:id="18">
    <w:p w:rsidR="00C943A7" w:rsidRDefault="00C943A7">
      <w:pPr>
        <w:pStyle w:val="FootnoteText"/>
      </w:pPr>
      <w:r>
        <w:rPr>
          <w:rStyle w:val="FootnoteReference"/>
        </w:rPr>
        <w:footnoteRef/>
      </w:r>
      <w:r>
        <w:t xml:space="preserve"> </w:t>
      </w:r>
      <w:r w:rsidRPr="001921F8">
        <w:t xml:space="preserve">ABH: </w:t>
      </w:r>
      <w:r>
        <w:t>»</w:t>
      </w:r>
      <w:r w:rsidRPr="001921F8">
        <w:t>Samo mrzitelji Hrvatske i Hrvata poistovjećuju 'Za dom spremni' s ustašama!'</w:t>
      </w:r>
      <w:r>
        <w:t xml:space="preserve">«, DnevnoHR, 22.11.2013., dostupno preko: </w:t>
      </w:r>
      <w:hyperlink r:id="rId15" w:history="1">
        <w:r w:rsidRPr="000A39C4">
          <w:rPr>
            <w:rStyle w:val="Hyperlink"/>
          </w:rPr>
          <w:t>http://dnevno.hr/vijesti/hrvatska/105611-abh-samo-mrzitelji-hrvatske-i-hrvata-poistovjecuju-za-dom-spremni-s-ustasama.html</w:t>
        </w:r>
      </w:hyperlink>
      <w:r>
        <w:t xml:space="preserve"> </w:t>
      </w:r>
    </w:p>
  </w:footnote>
  <w:footnote w:id="19">
    <w:p w:rsidR="00C943A7" w:rsidRDefault="00C943A7">
      <w:pPr>
        <w:pStyle w:val="FootnoteText"/>
      </w:pPr>
      <w:r>
        <w:rPr>
          <w:rStyle w:val="FootnoteReference"/>
        </w:rPr>
        <w:footnoteRef/>
      </w:r>
      <w:r>
        <w:t xml:space="preserve"> </w:t>
      </w:r>
      <w:r w:rsidRPr="00B34CC3">
        <w:t xml:space="preserve">Ivo Josipović: </w:t>
      </w:r>
      <w:r>
        <w:t>»</w:t>
      </w:r>
      <w:r w:rsidRPr="00B34CC3">
        <w:t>Zmija je oslabljena, ali je još uvijek tu</w:t>
      </w:r>
      <w:r>
        <w:t>«, Portal hrvatskoga kulturnog vijeća, 16.02.2012</w:t>
      </w:r>
      <w:r w:rsidR="004A68EC">
        <w:t>.</w:t>
      </w:r>
      <w:r>
        <w:t>, dostupno preko:</w:t>
      </w:r>
      <w:r w:rsidRPr="00B34CC3">
        <w:t xml:space="preserve"> </w:t>
      </w:r>
      <w:hyperlink r:id="rId16" w:history="1">
        <w:r w:rsidRPr="000A39C4">
          <w:rPr>
            <w:rStyle w:val="Hyperlink"/>
          </w:rPr>
          <w:t>http://www.hkv.hr/vijesti/jugo-ostavtina/10656-ivo-josipovi-zmija-je-oslabljena-ali-je-jo-uvijek-tu.html</w:t>
        </w:r>
      </w:hyperlink>
      <w:r>
        <w:t xml:space="preserve"> </w:t>
      </w:r>
    </w:p>
  </w:footnote>
  <w:footnote w:id="20">
    <w:p w:rsidR="00C943A7" w:rsidRDefault="00C943A7">
      <w:pPr>
        <w:pStyle w:val="FootnoteText"/>
      </w:pPr>
      <w:r>
        <w:rPr>
          <w:rStyle w:val="FootnoteReference"/>
        </w:rPr>
        <w:footnoteRef/>
      </w:r>
      <w:r>
        <w:t xml:space="preserve"> </w:t>
      </w:r>
      <w:r>
        <w:t>»</w:t>
      </w:r>
      <w:r w:rsidRPr="00944826">
        <w:t>Hrvatskoj prijeti fašizacija od Josipovića i Milanovića</w:t>
      </w:r>
      <w:r>
        <w:t>«, Hrvatski fokus, 17.1.2014</w:t>
      </w:r>
      <w:r w:rsidR="004A68EC">
        <w:t>.</w:t>
      </w:r>
      <w:r>
        <w:t xml:space="preserve">, dostupno preko: </w:t>
      </w:r>
      <w:hyperlink r:id="rId17" w:history="1">
        <w:r w:rsidRPr="000A39C4">
          <w:rPr>
            <w:rStyle w:val="Hyperlink"/>
          </w:rPr>
          <w:t>http://www.hrvatski-fokus.hr/index.php/feljtoni/9642-hrvatska-danas-u-srcima-hrvata-ne-zivi-ustaska-zmija-1</w:t>
        </w:r>
      </w:hyperlink>
      <w:r>
        <w:t xml:space="preserve"> </w:t>
      </w:r>
    </w:p>
  </w:footnote>
  <w:footnote w:id="21">
    <w:p w:rsidR="00C943A7" w:rsidRDefault="00C943A7" w:rsidP="00DD5D45">
      <w:pPr>
        <w:pStyle w:val="FootnoteText"/>
      </w:pPr>
      <w:r>
        <w:rPr>
          <w:rStyle w:val="FootnoteReference"/>
        </w:rPr>
        <w:footnoteRef/>
      </w:r>
      <w:r>
        <w:t xml:space="preserve"> </w:t>
      </w:r>
      <w:r>
        <w:t>»</w:t>
      </w:r>
      <w:r w:rsidRPr="00763330">
        <w:t>Fifa nad Hrvata Šimunića</w:t>
      </w:r>
      <w:r>
        <w:t xml:space="preserve">«, Slovenske novice, 22.11.2013., dostupno preko: </w:t>
      </w:r>
      <w:hyperlink r:id="rId18" w:history="1">
        <w:r w:rsidRPr="00FC1245">
          <w:rPr>
            <w:rStyle w:val="Hyperlink"/>
          </w:rPr>
          <w:t>http://www.slovenskenovice.si/sport/nogomet/fifa-nad-hrvata-simunica</w:t>
        </w:r>
      </w:hyperlink>
      <w:r>
        <w:t xml:space="preserve"> </w:t>
      </w:r>
    </w:p>
  </w:footnote>
  <w:footnote w:id="22">
    <w:p w:rsidR="00C943A7" w:rsidRDefault="00C943A7" w:rsidP="00DD5D45">
      <w:pPr>
        <w:pStyle w:val="FootnoteText"/>
      </w:pPr>
      <w:r>
        <w:rPr>
          <w:rStyle w:val="FootnoteReference"/>
        </w:rPr>
        <w:footnoteRef/>
      </w:r>
      <w:r>
        <w:t xml:space="preserve"> </w:t>
      </w:r>
      <w:r>
        <w:t>»</w:t>
      </w:r>
      <w:r w:rsidRPr="005A6622">
        <w:t>To nije ustaški pozdrav, domaći špijuni natovarili su Šimuniću kaznu</w:t>
      </w:r>
      <w:r>
        <w:t xml:space="preserve">!«, Večernji list, 17.12.2013., dostupno preko: </w:t>
      </w:r>
      <w:hyperlink r:id="rId19" w:history="1">
        <w:r w:rsidRPr="000A39C4">
          <w:rPr>
            <w:rStyle w:val="Hyperlink"/>
          </w:rPr>
          <w:t>http://www.vecernji.hr/nogomet/to-nije-ustaski-pozdrav-domaci-spijuni-natovarili-su-simunicu-kaznu-909702</w:t>
        </w:r>
      </w:hyperlink>
      <w:r>
        <w:t xml:space="preserve"> </w:t>
      </w:r>
    </w:p>
  </w:footnote>
  <w:footnote w:id="23">
    <w:p w:rsidR="00C943A7" w:rsidRDefault="00C943A7" w:rsidP="00DD5D45">
      <w:pPr>
        <w:pStyle w:val="FootnoteText"/>
      </w:pPr>
      <w:r>
        <w:rPr>
          <w:rStyle w:val="FootnoteReference"/>
        </w:rPr>
        <w:footnoteRef/>
      </w:r>
      <w:r>
        <w:t xml:space="preserve"> </w:t>
      </w:r>
      <w:r>
        <w:t>»</w:t>
      </w:r>
      <w:r w:rsidRPr="0006554E">
        <w:t>Postupak protiv Hajduka zbog 'Ajmo ustaše'</w:t>
      </w:r>
      <w:r>
        <w:t xml:space="preserve">«, Aljazeera Balkans, 27.11.2013., dostupno preko: </w:t>
      </w:r>
      <w:hyperlink r:id="rId20" w:history="1">
        <w:r w:rsidRPr="003832C5">
          <w:rPr>
            <w:rStyle w:val="Hyperlink"/>
          </w:rPr>
          <w:t>http://balkans.aljazeera.net/vijesti/postupak-protiv-hajduka-zbog-ajmo-ustase</w:t>
        </w:r>
      </w:hyperlink>
      <w:r>
        <w:t xml:space="preserve"> </w:t>
      </w:r>
    </w:p>
  </w:footnote>
  <w:footnote w:id="24">
    <w:p w:rsidR="00C943A7" w:rsidRDefault="00C943A7" w:rsidP="00DD5D45">
      <w:pPr>
        <w:pStyle w:val="FootnoteText"/>
      </w:pPr>
      <w:r>
        <w:rPr>
          <w:rStyle w:val="FootnoteReference"/>
        </w:rPr>
        <w:footnoteRef/>
      </w:r>
      <w:r>
        <w:t xml:space="preserve"> </w:t>
      </w:r>
      <w:r>
        <w:t xml:space="preserve">»Hrvatska podijeljena oko Šimunića«, Aljazeera Balkans, 26.11.2013., dostupno preko: </w:t>
      </w:r>
      <w:hyperlink r:id="rId21" w:history="1">
        <w:r w:rsidRPr="000A39C4">
          <w:rPr>
            <w:rStyle w:val="Hyperlink"/>
          </w:rPr>
          <w:t>http://balkans.aljazeera.net/vijesti/hrvatska-podijeljena-oko-simunica</w:t>
        </w:r>
      </w:hyperlink>
      <w:r>
        <w:t xml:space="preserve"> </w:t>
      </w:r>
    </w:p>
  </w:footnote>
  <w:footnote w:id="25">
    <w:p w:rsidR="00C943A7" w:rsidRDefault="00C943A7" w:rsidP="00DD5D45">
      <w:pPr>
        <w:pStyle w:val="FootnoteText"/>
      </w:pPr>
      <w:r>
        <w:rPr>
          <w:rStyle w:val="FootnoteReference"/>
        </w:rPr>
        <w:footnoteRef/>
      </w:r>
      <w:r>
        <w:t xml:space="preserve"> </w:t>
      </w:r>
      <w:r>
        <w:t>»</w:t>
      </w:r>
      <w:r w:rsidRPr="005071C0">
        <w:t>SAD šokiran i razočaran Šimunićevim ustaškim skandiranjem</w:t>
      </w:r>
      <w:r>
        <w:t>«, Novi list, 26.11.2013., dostupno preko:</w:t>
      </w:r>
      <w:r w:rsidRPr="005071C0">
        <w:t xml:space="preserve"> </w:t>
      </w:r>
      <w:hyperlink r:id="rId22" w:history="1">
        <w:r w:rsidRPr="000A39C4">
          <w:rPr>
            <w:rStyle w:val="Hyperlink"/>
          </w:rPr>
          <w:t>http://www.novilist.hr/Sport/Nogomet/SAD-sokiran-i-razocaran-Simunicevim-ustaskim-skandiranjem</w:t>
        </w:r>
      </w:hyperlink>
      <w:r>
        <w:t xml:space="preserve"> </w:t>
      </w:r>
    </w:p>
  </w:footnote>
  <w:footnote w:id="26">
    <w:p w:rsidR="00C943A7" w:rsidRDefault="00C943A7">
      <w:pPr>
        <w:pStyle w:val="FootnoteText"/>
      </w:pPr>
      <w:r>
        <w:rPr>
          <w:rStyle w:val="FootnoteReference"/>
        </w:rPr>
        <w:footnoteRef/>
      </w:r>
      <w:r>
        <w:t xml:space="preserve"> </w:t>
      </w:r>
      <w:r>
        <w:t>Goldstein je tim povodom dao sledeću izjavu: »</w:t>
      </w:r>
      <w:r w:rsidRPr="00F76015">
        <w:t>Osjećao sam sumnjičavost, rezervu i oprez, i to zbog NDH. Valja imati na umu da je Hrvatska zbog NDH još uvijek pod lupom. Kod dijela mjerodavnih ljudi, koji imaju jak utjecaj na formiranje javnog mišljenja, postoji uvjerenje da preveliki dio hrvatskog javnog života nije adekvatno raščistio svoj odnos prema ustaškoj NDH. Svaki incident, poput ovih aktualnih, koji izazove takvu sumnju, za Hrvatsku je krajnje neugodan i štetan. To pogubno kvari viđenje o Hrvatskoj, reputaciju Hrvatske. Ta mi je sumnjičavost razumljiva, jer relevantni povjesničari smatraju općeprihvaćenim da je NDH bila najvjerniji satelit nacističkog Trećega Reicha, a ustaška ideologija i praksa najbliža Hitlerovom SS-u.</w:t>
      </w:r>
      <w:r>
        <w:t>«</w:t>
      </w:r>
      <w:r w:rsidRPr="00F76015">
        <w:t xml:space="preserve"> </w:t>
      </w:r>
      <w:r w:rsidRPr="0040334F">
        <w:t>Slavko Goldstein</w:t>
      </w:r>
      <w:r>
        <w:t>,</w:t>
      </w:r>
      <w:r w:rsidRPr="0040334F">
        <w:t xml:space="preserve"> </w:t>
      </w:r>
      <w:r>
        <w:t>»</w:t>
      </w:r>
      <w:r w:rsidRPr="0040334F">
        <w:t>Hrvatsku će izbaciti iz EU nastavi li desnica s izgredima</w:t>
      </w:r>
      <w:r>
        <w:t>«</w:t>
      </w:r>
      <w:r w:rsidRPr="0040334F">
        <w:t>, Novi List, 2.1</w:t>
      </w:r>
      <w:r>
        <w:t>2</w:t>
      </w:r>
      <w:r w:rsidRPr="0040334F">
        <w:t>.2013</w:t>
      </w:r>
      <w:r>
        <w:t>.</w:t>
      </w:r>
      <w:r w:rsidRPr="0040334F">
        <w:t xml:space="preserve">, dostupno preko: </w:t>
      </w:r>
      <w:hyperlink r:id="rId23" w:history="1">
        <w:r w:rsidRPr="000A39C4">
          <w:rPr>
            <w:rStyle w:val="Hyperlink"/>
          </w:rPr>
          <w:t>http://www.novilist.hr/Vijesti/Hrvatska/Slavko-Goldstein-Hrvatsku-ce-izbaciti-iz-EU-nastavi-li-desnica-s-izgredima</w:t>
        </w:r>
      </w:hyperlink>
      <w:r>
        <w:t xml:space="preserve"> </w:t>
      </w:r>
    </w:p>
  </w:footnote>
  <w:footnote w:id="27">
    <w:p w:rsidR="00C943A7" w:rsidRDefault="00C943A7" w:rsidP="00DD5D45">
      <w:pPr>
        <w:pStyle w:val="FootnoteText"/>
      </w:pPr>
      <w:r>
        <w:rPr>
          <w:rStyle w:val="FootnoteReference"/>
        </w:rPr>
        <w:footnoteRef/>
      </w:r>
      <w:r>
        <w:t xml:space="preserve"> </w:t>
      </w:r>
      <w:r>
        <w:t xml:space="preserve">»Šimunić je platio ceh za sve naše nepodopštine«, Objektiv, 17.12.2013., dostupno preko: </w:t>
      </w:r>
      <w:hyperlink r:id="rId24" w:history="1">
        <w:r w:rsidRPr="000A39C4">
          <w:rPr>
            <w:rStyle w:val="Hyperlink"/>
          </w:rPr>
          <w:t>http://objektivhr.com/index.php/kolumne/86-kolumna-marin-sarec/2317-simuni-je-platio-ceh-za-sve-nase-nepodopstine</w:t>
        </w:r>
      </w:hyperlink>
      <w:r>
        <w:t xml:space="preserve"> </w:t>
      </w:r>
    </w:p>
  </w:footnote>
  <w:footnote w:id="28">
    <w:p w:rsidR="00C943A7" w:rsidRDefault="00C943A7">
      <w:pPr>
        <w:pStyle w:val="FootnoteText"/>
      </w:pPr>
      <w:r>
        <w:rPr>
          <w:rStyle w:val="FootnoteReference"/>
        </w:rPr>
        <w:footnoteRef/>
      </w:r>
      <w:r>
        <w:t xml:space="preserve"> </w:t>
      </w:r>
      <w:r w:rsidRPr="001F5DED">
        <w:t xml:space="preserve">Hrvatski branik: </w:t>
      </w:r>
      <w:r>
        <w:t>»</w:t>
      </w:r>
      <w:r w:rsidRPr="001F5DED">
        <w:t>Tumačenje Ustaškog pozdrava za Ustaške junake</w:t>
      </w:r>
      <w:r>
        <w:t xml:space="preserve">«, Politika plus, 21.11.2013., dostupno preko: </w:t>
      </w:r>
      <w:hyperlink r:id="rId25" w:history="1">
        <w:r w:rsidRPr="000A39C4">
          <w:rPr>
            <w:rStyle w:val="Hyperlink"/>
          </w:rPr>
          <w:t>http://www.politikaplus.com/novost/91797/</w:t>
        </w:r>
      </w:hyperlink>
      <w:r>
        <w:t xml:space="preserve"> </w:t>
      </w:r>
    </w:p>
  </w:footnote>
  <w:footnote w:id="29">
    <w:p w:rsidR="00C943A7" w:rsidRDefault="00C943A7">
      <w:pPr>
        <w:pStyle w:val="FootnoteText"/>
      </w:pPr>
      <w:r>
        <w:rPr>
          <w:rStyle w:val="FootnoteReference"/>
        </w:rPr>
        <w:footnoteRef/>
      </w:r>
      <w:r>
        <w:t xml:space="preserve"> </w:t>
      </w:r>
      <w:r>
        <w:t>1941. Godina koja se vraća, Slavko Goldstein, Novi Liber, 2007., str. 317</w:t>
      </w:r>
    </w:p>
  </w:footnote>
  <w:footnote w:id="30">
    <w:p w:rsidR="00C943A7" w:rsidRDefault="00C943A7">
      <w:pPr>
        <w:pStyle w:val="FootnoteText"/>
      </w:pPr>
      <w:r>
        <w:rPr>
          <w:rStyle w:val="FootnoteReference"/>
        </w:rPr>
        <w:footnoteRef/>
      </w:r>
      <w:r>
        <w:t xml:space="preserve"> </w:t>
      </w:r>
      <w:r>
        <w:t>Publikacija »Ustaša govori!«, Hrvatska državna tiskara, Zagreb, 1941., str. 8</w:t>
      </w:r>
    </w:p>
  </w:footnote>
  <w:footnote w:id="31">
    <w:p w:rsidR="00C943A7" w:rsidRDefault="00C943A7">
      <w:pPr>
        <w:pStyle w:val="FootnoteText"/>
      </w:pPr>
      <w:r>
        <w:rPr>
          <w:rStyle w:val="FootnoteReference"/>
        </w:rPr>
        <w:footnoteRef/>
      </w:r>
      <w:r>
        <w:t xml:space="preserve"> </w:t>
      </w:r>
      <w:r w:rsidRPr="00D27EA5">
        <w:t xml:space="preserve">»Veliki govor Poglavnika </w:t>
      </w:r>
      <w:r>
        <w:t>d</w:t>
      </w:r>
      <w:r w:rsidRPr="00D27EA5">
        <w:t xml:space="preserve">r. Ante Pavelića, održan na Markovom trgu u Zagrebu 21. </w:t>
      </w:r>
      <w:r>
        <w:t>s</w:t>
      </w:r>
      <w:r w:rsidRPr="00D27EA5">
        <w:t>vibnja 1941«</w:t>
      </w:r>
      <w:r>
        <w:t>, Poglavnik govori, Ured za promičbu glavnog Ustaškog stana, Tiskara matice hrvatskih akademičara u Zagrebu, Zagreb, 1941., str. 18-25</w:t>
      </w:r>
    </w:p>
  </w:footnote>
  <w:footnote w:id="32">
    <w:p w:rsidR="00C943A7" w:rsidRDefault="00C943A7">
      <w:pPr>
        <w:pStyle w:val="FootnoteText"/>
      </w:pPr>
      <w:r>
        <w:rPr>
          <w:rStyle w:val="FootnoteReference"/>
        </w:rPr>
        <w:footnoteRef/>
      </w:r>
      <w:r>
        <w:t xml:space="preserve"> </w:t>
      </w:r>
      <w:r>
        <w:t>»</w:t>
      </w:r>
      <w:r w:rsidRPr="00EE6256">
        <w:t>Pozdrav 'Za dom spremni' ekvivalent je nacističkom 'Sieg Heil!</w:t>
      </w:r>
      <w:r>
        <w:t xml:space="preserve">«, Večernji list, 22.11.2013, dostupno preko: </w:t>
      </w:r>
      <w:hyperlink r:id="rId26" w:history="1">
        <w:r w:rsidRPr="000A39C4">
          <w:rPr>
            <w:rStyle w:val="Hyperlink"/>
          </w:rPr>
          <w:t>http://www.vecernji.hr/hrvatska/ustaski-za-dom-spremni-je-ekvivalent-nacistickom-sieg-heil-904408</w:t>
        </w:r>
      </w:hyperlink>
      <w:r>
        <w:t xml:space="preserve"> </w:t>
      </w:r>
    </w:p>
  </w:footnote>
  <w:footnote w:id="33">
    <w:p w:rsidR="00C943A7" w:rsidRDefault="00C943A7">
      <w:pPr>
        <w:pStyle w:val="FootnoteText"/>
      </w:pPr>
      <w:r>
        <w:rPr>
          <w:rStyle w:val="FootnoteReference"/>
        </w:rPr>
        <w:footnoteRef/>
      </w:r>
      <w:r>
        <w:t xml:space="preserve"> </w:t>
      </w:r>
      <w:r>
        <w:t>»</w:t>
      </w:r>
      <w:r w:rsidRPr="00884D26">
        <w:t>Zbog 'Za dom spremni' dosad podignuto 13 prekršajnih prijava</w:t>
      </w:r>
      <w:r>
        <w:t xml:space="preserve">«, Večernji list, 22.11.2013., dostupno preko: </w:t>
      </w:r>
      <w:hyperlink r:id="rId27" w:history="1">
        <w:r w:rsidRPr="000A39C4">
          <w:rPr>
            <w:rStyle w:val="Hyperlink"/>
          </w:rPr>
          <w:t>http://www.vecernji.hr/hrvatska/zbog-za-dom-spremni-dosad-podignuto-13-prekrsajnih-prijava-904498</w:t>
        </w:r>
      </w:hyperlink>
      <w:r>
        <w:t xml:space="preserve"> </w:t>
      </w:r>
    </w:p>
  </w:footnote>
  <w:footnote w:id="34">
    <w:p w:rsidR="00C943A7" w:rsidRDefault="00C943A7">
      <w:pPr>
        <w:pStyle w:val="FootnoteText"/>
      </w:pPr>
      <w:r>
        <w:rPr>
          <w:rStyle w:val="FootnoteReference"/>
        </w:rPr>
        <w:footnoteRef/>
      </w:r>
      <w:r>
        <w:t xml:space="preserve">  </w:t>
      </w:r>
      <w:r>
        <w:t>»</w:t>
      </w:r>
      <w:r w:rsidRPr="005A6622">
        <w:t>'Za dom spremni' je isto što i 'Sieg Heil'!</w:t>
      </w:r>
      <w:r>
        <w:t xml:space="preserve">«, Danas.hr, 9.1.2012., dostupno preko: </w:t>
      </w:r>
      <w:hyperlink r:id="rId28" w:history="1">
        <w:r w:rsidRPr="000A39C4">
          <w:rPr>
            <w:rStyle w:val="Hyperlink"/>
          </w:rPr>
          <w:t>http://danas.net.hr/crna-kronika/za-dom-spremni-je-isto-sto-i-sieg-heil</w:t>
        </w:r>
      </w:hyperlink>
    </w:p>
    <w:p w:rsidR="00C943A7" w:rsidRDefault="000A599A">
      <w:pPr>
        <w:pStyle w:val="FootnoteText"/>
      </w:pPr>
      <w:r>
        <w:rPr>
          <w:rStyle w:val="FootnoteReference"/>
        </w:rPr>
        <w:t>35</w:t>
      </w:r>
      <w:r w:rsidR="00C943A7">
        <w:t xml:space="preserve"> Reakcije »Puhovski: 'Za dom' spremni je ustaški pozdrav! Čičak: Sutkinji nije mjesto u sudstvu!«, Politika plus, 9.1.2012</w:t>
      </w:r>
      <w:r w:rsidR="00B0004C">
        <w:t>.</w:t>
      </w:r>
      <w:r w:rsidR="00C943A7">
        <w:t xml:space="preserve">, dostupno preko: </w:t>
      </w:r>
      <w:hyperlink r:id="rId29" w:history="1">
        <w:r w:rsidR="00C943A7" w:rsidRPr="000A39C4">
          <w:rPr>
            <w:rStyle w:val="Hyperlink"/>
          </w:rPr>
          <w:t>http://www.politikaplus.com/novost/49127/puhovski-za-dom-spremni-je-ustaski-pozdrav-cicak-sutkinji-nije-mjesto-u-sudstvu</w:t>
        </w:r>
      </w:hyperlink>
    </w:p>
  </w:footnote>
  <w:footnote w:id="35">
    <w:p w:rsidR="00C943A7" w:rsidRDefault="00C943A7">
      <w:pPr>
        <w:pStyle w:val="FootnoteText"/>
      </w:pPr>
    </w:p>
  </w:footnote>
  <w:footnote w:id="36">
    <w:p w:rsidR="00C943A7" w:rsidRDefault="00C943A7">
      <w:pPr>
        <w:pStyle w:val="FootnoteText"/>
      </w:pPr>
      <w:r>
        <w:rPr>
          <w:rStyle w:val="FootnoteReference"/>
        </w:rPr>
        <w:footnoteRef/>
      </w:r>
      <w:r>
        <w:t xml:space="preserve"> </w:t>
      </w:r>
      <w:r>
        <w:t>Reakcije »Letica: Presuda nije loša jer potiče na slobodu izražavanja i govora«, Politika plus, 9.1.2012</w:t>
      </w:r>
      <w:r w:rsidR="004A68EC">
        <w:t>.</w:t>
      </w:r>
      <w:r>
        <w:t xml:space="preserve">, dostupno preko: </w:t>
      </w:r>
      <w:hyperlink r:id="rId30" w:history="1">
        <w:r w:rsidRPr="000A39C4">
          <w:rPr>
            <w:rStyle w:val="Hyperlink"/>
          </w:rPr>
          <w:t>http://www.politikaplus.com/novost/49127/puhovski-za-dom-spremni-je-ustaski-pozdrav-cicak-sutkinji-nije-mjesto-u-sudstvu</w:t>
        </w:r>
      </w:hyperlink>
    </w:p>
  </w:footnote>
  <w:footnote w:id="37">
    <w:p w:rsidR="00C943A7" w:rsidRDefault="00C943A7">
      <w:pPr>
        <w:pStyle w:val="FootnoteText"/>
      </w:pPr>
      <w:r>
        <w:rPr>
          <w:rStyle w:val="FootnoteReference"/>
        </w:rPr>
        <w:footnoteRef/>
      </w:r>
      <w:r>
        <w:t xml:space="preserve"> </w:t>
      </w:r>
      <w:r>
        <w:t>»</w:t>
      </w:r>
      <w:r w:rsidRPr="00FF6261">
        <w:t>Šimunićev</w:t>
      </w:r>
      <w:r>
        <w:t xml:space="preserve"> </w:t>
      </w:r>
      <w:r w:rsidRPr="00FF6261">
        <w:t>ustaški</w:t>
      </w:r>
      <w:r>
        <w:t xml:space="preserve"> </w:t>
      </w:r>
      <w:r w:rsidRPr="00FF6261">
        <w:t>pozdrav</w:t>
      </w:r>
      <w:r>
        <w:t xml:space="preserve"> </w:t>
      </w:r>
      <w:r w:rsidRPr="00FF6261">
        <w:t>tema</w:t>
      </w:r>
      <w:r>
        <w:t xml:space="preserve"> </w:t>
      </w:r>
      <w:r w:rsidRPr="00FF6261">
        <w:t>i</w:t>
      </w:r>
      <w:r>
        <w:t xml:space="preserve"> </w:t>
      </w:r>
      <w:r w:rsidRPr="00FF6261">
        <w:t>u</w:t>
      </w:r>
      <w:r>
        <w:t xml:space="preserve"> </w:t>
      </w:r>
      <w:r w:rsidRPr="00FF6261">
        <w:t>Saboru:</w:t>
      </w:r>
      <w:r>
        <w:t xml:space="preserve"> '</w:t>
      </w:r>
      <w:r w:rsidRPr="00FF6261">
        <w:t>Hrvatsko</w:t>
      </w:r>
      <w:r>
        <w:t xml:space="preserve"> </w:t>
      </w:r>
      <w:r w:rsidRPr="00FF6261">
        <w:t>je</w:t>
      </w:r>
      <w:r>
        <w:t xml:space="preserve"> </w:t>
      </w:r>
      <w:r w:rsidRPr="00FF6261">
        <w:t>društvo</w:t>
      </w:r>
      <w:r>
        <w:t xml:space="preserve"> </w:t>
      </w:r>
      <w:r w:rsidRPr="00FF6261">
        <w:t>bolesno</w:t>
      </w:r>
      <w:r>
        <w:t>'«, Index.hr, 27.11.2013</w:t>
      </w:r>
      <w:r w:rsidR="004A68EC">
        <w:t>.</w:t>
      </w:r>
      <w:r>
        <w:t xml:space="preserve">, dostupno preko: </w:t>
      </w:r>
      <w:hyperlink r:id="rId31" w:history="1">
        <w:r w:rsidRPr="000A39C4">
          <w:rPr>
            <w:rStyle w:val="Hyperlink"/>
          </w:rPr>
          <w:t>http://www.index.hr/vijesti/clanak/simunicev-ustaski-pozdrav-tema-i-u-saboru-hrvatsko-je-drustvo-bolesno/713643.aspx</w:t>
        </w:r>
      </w:hyperlink>
    </w:p>
  </w:footnote>
  <w:footnote w:id="38">
    <w:p w:rsidR="00C943A7" w:rsidRPr="00DD2727" w:rsidRDefault="00C943A7" w:rsidP="00DD2727">
      <w:pPr>
        <w:rPr>
          <w:sz w:val="20"/>
        </w:rPr>
      </w:pPr>
      <w:r>
        <w:rPr>
          <w:rStyle w:val="FootnoteReference"/>
        </w:rPr>
        <w:footnoteRef/>
      </w:r>
      <w:r>
        <w:t xml:space="preserve"> </w:t>
      </w:r>
      <w:r>
        <w:t>»</w:t>
      </w:r>
      <w:r w:rsidRPr="00DD2727">
        <w:rPr>
          <w:sz w:val="20"/>
        </w:rPr>
        <w:t xml:space="preserve">NDH nije bila samo puka </w:t>
      </w:r>
      <w:r>
        <w:rPr>
          <w:sz w:val="20"/>
        </w:rPr>
        <w:t>'</w:t>
      </w:r>
      <w:r w:rsidRPr="00DD2727">
        <w:rPr>
          <w:sz w:val="20"/>
        </w:rPr>
        <w:t>kvislinška tvorevina</w:t>
      </w:r>
      <w:r>
        <w:rPr>
          <w:sz w:val="20"/>
        </w:rPr>
        <w:t>'</w:t>
      </w:r>
      <w:r w:rsidRPr="00DD2727">
        <w:rPr>
          <w:sz w:val="20"/>
        </w:rPr>
        <w:t xml:space="preserve"> i </w:t>
      </w:r>
      <w:r>
        <w:rPr>
          <w:sz w:val="20"/>
        </w:rPr>
        <w:t>'</w:t>
      </w:r>
      <w:r w:rsidRPr="00DD2727">
        <w:rPr>
          <w:sz w:val="20"/>
        </w:rPr>
        <w:t>fašistički zločin</w:t>
      </w:r>
      <w:r>
        <w:rPr>
          <w:sz w:val="20"/>
        </w:rPr>
        <w:t>'</w:t>
      </w:r>
      <w:r w:rsidRPr="00DD2727">
        <w:rPr>
          <w:sz w:val="20"/>
        </w:rPr>
        <w:t>, već izraz povijesnih težnji hrvatskog naroda za svojom samostalnom državom</w:t>
      </w:r>
      <w:r>
        <w:rPr>
          <w:sz w:val="20"/>
        </w:rPr>
        <w:t>«, Hrvatski fokus, 21. novembar 2010</w:t>
      </w:r>
      <w:r w:rsidR="004A53D5">
        <w:rPr>
          <w:sz w:val="20"/>
        </w:rPr>
        <w:t>.</w:t>
      </w:r>
      <w:r>
        <w:rPr>
          <w:sz w:val="20"/>
        </w:rPr>
        <w:t xml:space="preserve">, dostupno preko: </w:t>
      </w:r>
      <w:hyperlink r:id="rId32" w:history="1">
        <w:r w:rsidRPr="000A39C4">
          <w:rPr>
            <w:rStyle w:val="Hyperlink"/>
            <w:sz w:val="20"/>
          </w:rPr>
          <w:t>http://www.hrvatski-fokus.hr/index.php?option=com_content&amp;view=article&amp;id=1556:prije-dvadeset-godina-ivica-raan-hdz-je-stranka-opasnih-namjera-10&amp;catid=22:feljtoni&amp;Itemid=46</w:t>
        </w:r>
      </w:hyperlink>
      <w:r>
        <w:rPr>
          <w:sz w:val="20"/>
        </w:rPr>
        <w:t xml:space="preserve"> </w:t>
      </w:r>
    </w:p>
  </w:footnote>
  <w:footnote w:id="39">
    <w:p w:rsidR="00C943A7" w:rsidRDefault="00C943A7">
      <w:pPr>
        <w:pStyle w:val="FootnoteText"/>
      </w:pPr>
      <w:r>
        <w:rPr>
          <w:rStyle w:val="FootnoteReference"/>
        </w:rPr>
        <w:footnoteRef/>
      </w:r>
      <w:r>
        <w:t xml:space="preserve"> </w:t>
      </w:r>
      <w:r>
        <w:t>»</w:t>
      </w:r>
      <w:r w:rsidRPr="00D02FAB">
        <w:t>1941.</w:t>
      </w:r>
      <w:r>
        <w:t xml:space="preserve"> </w:t>
      </w:r>
      <w:r w:rsidRPr="00D02FAB">
        <w:t>Godina koja se vraća</w:t>
      </w:r>
      <w:r>
        <w:t>«</w:t>
      </w:r>
      <w:r w:rsidRPr="00D02FAB">
        <w:t>, Slavko Gold</w:t>
      </w:r>
      <w:r>
        <w:t xml:space="preserve">stein, Novi Liber, </w:t>
      </w:r>
      <w:r w:rsidR="004A53D5">
        <w:t xml:space="preserve">Zagreb, </w:t>
      </w:r>
      <w:r>
        <w:t>2007</w:t>
      </w:r>
      <w:r w:rsidR="004A53D5">
        <w:t>.</w:t>
      </w:r>
      <w:r>
        <w:t>, str. 373</w:t>
      </w:r>
    </w:p>
  </w:footnote>
  <w:footnote w:id="40">
    <w:p w:rsidR="00C943A7" w:rsidRDefault="00C943A7" w:rsidP="00DD2727">
      <w:pPr>
        <w:pStyle w:val="FootnoteText"/>
      </w:pPr>
      <w:r>
        <w:rPr>
          <w:rStyle w:val="FootnoteReference"/>
        </w:rPr>
        <w:footnoteRef/>
      </w:r>
      <w:r>
        <w:t xml:space="preserve"> </w:t>
      </w:r>
      <w:r>
        <w:t>»</w:t>
      </w:r>
      <w:r w:rsidRPr="00707CB6">
        <w:t>Misterija zlata koje su ustaše oduzele od Srba i Jevreja</w:t>
      </w:r>
      <w:r>
        <w:t>«, Vesti online, 9.2.2014</w:t>
      </w:r>
      <w:r w:rsidR="00B0004C">
        <w:t>.</w:t>
      </w:r>
      <w:r>
        <w:t xml:space="preserve">, dostupno preko: </w:t>
      </w:r>
      <w:hyperlink r:id="rId33" w:history="1">
        <w:r w:rsidRPr="000A39C4">
          <w:rPr>
            <w:rStyle w:val="Hyperlink"/>
          </w:rPr>
          <w:t>http://www.vesti-online.com/Vesti/Ex-YU/380808/Misterija-zlata-koje-su-ustase-oduzele-od-Srba-i-Jevreja</w:t>
        </w:r>
      </w:hyperlink>
      <w:r>
        <w:t xml:space="preserve"> </w:t>
      </w:r>
    </w:p>
  </w:footnote>
  <w:footnote w:id="41">
    <w:p w:rsidR="00C943A7" w:rsidRDefault="00C943A7" w:rsidP="00DD2727">
      <w:pPr>
        <w:pStyle w:val="FootnoteText"/>
      </w:pPr>
      <w:r>
        <w:rPr>
          <w:rStyle w:val="FootnoteReference"/>
        </w:rPr>
        <w:footnoteRef/>
      </w:r>
      <w:r>
        <w:t xml:space="preserve"> </w:t>
      </w:r>
      <w:r w:rsidRPr="00707CB6">
        <w:t xml:space="preserve">Susan L. Woodward, </w:t>
      </w:r>
      <w:r>
        <w:t>»</w:t>
      </w:r>
      <w:r w:rsidRPr="00707CB6">
        <w:t>Balkan Tragedy</w:t>
      </w:r>
      <w:r>
        <w:t>«</w:t>
      </w:r>
      <w:r w:rsidRPr="00707CB6">
        <w:t>, The Brook</w:t>
      </w:r>
      <w:r>
        <w:t xml:space="preserve">ings Institution, </w:t>
      </w:r>
      <w:r w:rsidR="00B0004C">
        <w:t xml:space="preserve">Washington, </w:t>
      </w:r>
      <w:r>
        <w:t>1995</w:t>
      </w:r>
      <w:r w:rsidR="004A53D5">
        <w:t>.</w:t>
      </w:r>
      <w:r>
        <w:t>, str. 229</w:t>
      </w:r>
    </w:p>
  </w:footnote>
  <w:footnote w:id="42">
    <w:p w:rsidR="00C943A7" w:rsidRDefault="00C943A7" w:rsidP="00DD2727">
      <w:pPr>
        <w:pStyle w:val="FootnoteText"/>
      </w:pPr>
      <w:r>
        <w:rPr>
          <w:rStyle w:val="FootnoteReference"/>
        </w:rPr>
        <w:footnoteRef/>
      </w:r>
      <w:r>
        <w:t xml:space="preserve"> </w:t>
      </w:r>
      <w:r w:rsidRPr="00311F5B">
        <w:t>Živorad Kovačević, Amerika i raspad Jugoslav</w:t>
      </w:r>
      <w:r>
        <w:t>ije, IP Filip Višnjić/Fakultet poliitčkih nauka, Beograd, 2007</w:t>
      </w:r>
      <w:r w:rsidRPr="006933A0">
        <w:rPr>
          <w:color w:val="FF0000"/>
        </w:rPr>
        <w:t xml:space="preserve">, </w:t>
      </w:r>
      <w:r>
        <w:t>str. 204</w:t>
      </w:r>
    </w:p>
  </w:footnote>
  <w:footnote w:id="43">
    <w:p w:rsidR="00C943A7" w:rsidRDefault="00C943A7" w:rsidP="00DD2727">
      <w:pPr>
        <w:pStyle w:val="FootnoteText"/>
      </w:pPr>
      <w:r>
        <w:rPr>
          <w:rStyle w:val="FootnoteReference"/>
        </w:rPr>
        <w:footnoteRef/>
      </w:r>
      <w:r>
        <w:t xml:space="preserve"> </w:t>
      </w:r>
      <w:r w:rsidRPr="00D927E2">
        <w:t xml:space="preserve">Živorad Kovačević, </w:t>
      </w:r>
      <w:r>
        <w:t>»</w:t>
      </w:r>
      <w:r w:rsidRPr="00D927E2">
        <w:t>Amerika i raspad Jugoslavije</w:t>
      </w:r>
      <w:r>
        <w:t>«</w:t>
      </w:r>
      <w:r w:rsidRPr="00D927E2">
        <w:t>, IP Filip Višnjić</w:t>
      </w:r>
      <w:r>
        <w:t>/Fakultet političkih nauka</w:t>
      </w:r>
      <w:r w:rsidRPr="00D927E2">
        <w:t xml:space="preserve">, </w:t>
      </w:r>
      <w:r>
        <w:t xml:space="preserve">Beograd, 2007, </w:t>
      </w:r>
      <w:r w:rsidRPr="00D927E2">
        <w:t>str. 204</w:t>
      </w:r>
    </w:p>
  </w:footnote>
  <w:footnote w:id="44">
    <w:p w:rsidR="00C943A7" w:rsidRDefault="00C943A7" w:rsidP="00DD2727">
      <w:pPr>
        <w:pStyle w:val="FootnoteText"/>
      </w:pPr>
      <w:r>
        <w:rPr>
          <w:rStyle w:val="FootnoteReference"/>
        </w:rPr>
        <w:footnoteRef/>
      </w:r>
      <w:r>
        <w:t xml:space="preserve"> </w:t>
      </w:r>
      <w:r>
        <w:t xml:space="preserve">YouTube, dostupno preko: </w:t>
      </w:r>
      <w:hyperlink r:id="rId34" w:history="1">
        <w:r w:rsidRPr="000A39C4">
          <w:rPr>
            <w:rStyle w:val="Hyperlink"/>
          </w:rPr>
          <w:t>http://www.youtube.com/watch?v=bKWjP9Ffm0E</w:t>
        </w:r>
      </w:hyperlink>
      <w:r>
        <w:t xml:space="preserve"> </w:t>
      </w:r>
    </w:p>
  </w:footnote>
  <w:footnote w:id="45">
    <w:p w:rsidR="00C943A7" w:rsidRPr="00D0162A" w:rsidRDefault="00C943A7" w:rsidP="00A007EA">
      <w:pPr>
        <w:rPr>
          <w:sz w:val="20"/>
        </w:rPr>
      </w:pPr>
      <w:r>
        <w:rPr>
          <w:rStyle w:val="FootnoteReference"/>
        </w:rPr>
        <w:footnoteRef/>
      </w:r>
      <w:r>
        <w:t xml:space="preserve"> </w:t>
      </w:r>
      <w:r w:rsidRPr="008D3F03">
        <w:rPr>
          <w:sz w:val="20"/>
        </w:rPr>
        <w:t xml:space="preserve">Miša Gleni, </w:t>
      </w:r>
      <w:r>
        <w:rPr>
          <w:sz w:val="20"/>
        </w:rPr>
        <w:t>»</w:t>
      </w:r>
      <w:r w:rsidRPr="008D3F03">
        <w:rPr>
          <w:sz w:val="20"/>
        </w:rPr>
        <w:t>Balkan 1804-1999</w:t>
      </w:r>
      <w:r>
        <w:rPr>
          <w:sz w:val="20"/>
        </w:rPr>
        <w:t>«</w:t>
      </w:r>
      <w:r w:rsidRPr="008D3F03">
        <w:rPr>
          <w:sz w:val="20"/>
        </w:rPr>
        <w:t xml:space="preserve">, Samizdat B92, </w:t>
      </w:r>
      <w:r>
        <w:rPr>
          <w:sz w:val="20"/>
        </w:rPr>
        <w:t xml:space="preserve">Beograd, </w:t>
      </w:r>
      <w:r w:rsidRPr="008D3F03">
        <w:rPr>
          <w:sz w:val="20"/>
        </w:rPr>
        <w:t>1999</w:t>
      </w:r>
      <w:r w:rsidR="00B0004C">
        <w:rPr>
          <w:sz w:val="20"/>
        </w:rPr>
        <w:t>.</w:t>
      </w:r>
      <w:r w:rsidRPr="008D3F03">
        <w:rPr>
          <w:sz w:val="20"/>
        </w:rPr>
        <w:t>,  str.</w:t>
      </w:r>
      <w:r>
        <w:rPr>
          <w:sz w:val="20"/>
        </w:rPr>
        <w:t xml:space="preserve"> 329</w:t>
      </w:r>
    </w:p>
  </w:footnote>
  <w:footnote w:id="46">
    <w:p w:rsidR="00C943A7" w:rsidRDefault="00C943A7" w:rsidP="00D927E2">
      <w:pPr>
        <w:pStyle w:val="FootnoteText"/>
      </w:pPr>
      <w:r>
        <w:rPr>
          <w:rStyle w:val="FootnoteReference"/>
        </w:rPr>
        <w:footnoteRef/>
      </w:r>
      <w:r>
        <w:t xml:space="preserve"> </w:t>
      </w:r>
      <w:r>
        <w:t>»</w:t>
      </w:r>
      <w:r w:rsidRPr="00EB0CA9">
        <w:t>Boljkovac: Ustaštvo i dalje živi u Hrvatskoj</w:t>
      </w:r>
      <w:r>
        <w:t>«, Glas Istre, 6.1.2014</w:t>
      </w:r>
      <w:r w:rsidR="00B0004C">
        <w:t>.</w:t>
      </w:r>
      <w:r>
        <w:t xml:space="preserve">, dostupno preko: </w:t>
      </w:r>
      <w:hyperlink r:id="rId35" w:history="1">
        <w:r w:rsidRPr="000A39C4">
          <w:rPr>
            <w:rStyle w:val="Hyperlink"/>
          </w:rPr>
          <w:t>http://www.glasistre.hr/vijesti/hrvatska/boljkovac-ustastvo-i-dalje-zivi-u-hrvatskoj-436319</w:t>
        </w:r>
      </w:hyperlink>
      <w:r>
        <w:t xml:space="preserve"> </w:t>
      </w:r>
    </w:p>
  </w:footnote>
  <w:footnote w:id="47">
    <w:p w:rsidR="00C943A7" w:rsidRDefault="00C943A7">
      <w:pPr>
        <w:pStyle w:val="FootnoteText"/>
      </w:pPr>
      <w:r>
        <w:rPr>
          <w:rStyle w:val="FootnoteReference"/>
        </w:rPr>
        <w:footnoteRef/>
      </w:r>
      <w:r>
        <w:t xml:space="preserve"> </w:t>
      </w:r>
      <w:r>
        <w:t>U ustaškoj propagandnoj brošuri »Ustaša govori!« o sličnoj sudbini Slovenije i Srbije svedoči i ovaj pasus: »Dok je Srbija potpuno uništena i razorena, dok je sloboda srpskog naroda i na najmanju mjeru svedena, ne kao država nego kao neprijateljska zemlja, dok je slovenska zemlja razdeljena, dotle je naša hrvatska domovina uzvišena na najveći stupanj što ga jedna zemlja može imati, ona je proglašena i priznata kao nezavisna država… Srbi i Slovenci vodili su protuhrvatsku politiku, radili su o glavi cijelom hrvatskom narodu… Nu Hrvatska ustaška borba spasila je od propasti hrvatski narod i hrvatsku zemlju. Da toga nije bilo, Hrvatska bi danas bila nesretna ruševina stvarna i politička, kao što su to Srbija i Slovenija, čija je sudbina za duge vjekove zapečaćena a čiji će narodi pod teškom sudbinom teško stradati, jer su ih njihovi vodje upropastili.«, brošura »Ustaša govori!«, Hrvatska državna tiskara, Zagreb, 1941</w:t>
      </w:r>
      <w:r w:rsidR="004A53D5">
        <w:t>.</w:t>
      </w:r>
      <w:r>
        <w:t>, str. 5</w:t>
      </w:r>
    </w:p>
  </w:footnote>
  <w:footnote w:id="48">
    <w:p w:rsidR="00C943A7" w:rsidRDefault="00C943A7">
      <w:pPr>
        <w:pStyle w:val="FootnoteText"/>
      </w:pPr>
      <w:r>
        <w:rPr>
          <w:rStyle w:val="FootnoteReference"/>
        </w:rPr>
        <w:footnoteRef/>
      </w:r>
      <w:r>
        <w:t xml:space="preserve"> »</w:t>
      </w:r>
      <w:r w:rsidRPr="00A33308">
        <w:t>Hrvaška: Gre za škandalozno obtožbo</w:t>
      </w:r>
      <w:r>
        <w:t>«, 24ur, 24.01.2009</w:t>
      </w:r>
      <w:r w:rsidR="004A53D5">
        <w:t>.</w:t>
      </w:r>
      <w:r>
        <w:t xml:space="preserve">, dostupno preko: </w:t>
      </w:r>
      <w:hyperlink r:id="rId36" w:history="1">
        <w:r w:rsidRPr="003832C5">
          <w:rPr>
            <w:rStyle w:val="Hyperlink"/>
          </w:rPr>
          <w:t>http://www.24ur.com/novice/svet/hrvaska-gre-za-skandalozno-obtozbo.html</w:t>
        </w:r>
      </w:hyperlink>
    </w:p>
  </w:footnote>
  <w:footnote w:id="49">
    <w:p w:rsidR="00C943A7" w:rsidRDefault="00C943A7">
      <w:pPr>
        <w:pStyle w:val="FootnoteText"/>
      </w:pPr>
      <w:r>
        <w:rPr>
          <w:rStyle w:val="FootnoteReference"/>
        </w:rPr>
        <w:footnoteRef/>
      </w:r>
      <w:r>
        <w:t xml:space="preserve"> </w:t>
      </w:r>
      <w:r w:rsidRPr="00A34592">
        <w:t xml:space="preserve">Karl Bilt, </w:t>
      </w:r>
      <w:r>
        <w:t>»</w:t>
      </w:r>
      <w:r w:rsidRPr="00A34592">
        <w:t>Zadatak mir</w:t>
      </w:r>
      <w:r>
        <w:t>«</w:t>
      </w:r>
      <w:r w:rsidRPr="00A34592">
        <w:t>, Radio B92, Beograd</w:t>
      </w:r>
      <w:r>
        <w:t>,</w:t>
      </w:r>
      <w:r w:rsidRPr="00A34592">
        <w:t xml:space="preserve"> 1999</w:t>
      </w:r>
      <w:r>
        <w:t>.</w:t>
      </w:r>
      <w:r w:rsidRPr="00A34592">
        <w:t>, str. 24-25.</w:t>
      </w:r>
    </w:p>
  </w:footnote>
  <w:footnote w:id="50">
    <w:p w:rsidR="00C943A7" w:rsidRDefault="00C943A7">
      <w:pPr>
        <w:pStyle w:val="FootnoteText"/>
      </w:pPr>
      <w:r>
        <w:rPr>
          <w:rStyle w:val="FootnoteReference"/>
        </w:rPr>
        <w:footnoteRef/>
      </w:r>
      <w:r>
        <w:t xml:space="preserve"> </w:t>
      </w:r>
      <w:r w:rsidRPr="00D0162A">
        <w:t xml:space="preserve">Samuel P. Huntington, </w:t>
      </w:r>
      <w:r>
        <w:t>»</w:t>
      </w:r>
      <w:r w:rsidRPr="00D0162A">
        <w:t>The Clash of Civilizations</w:t>
      </w:r>
      <w:r>
        <w:t>«</w:t>
      </w:r>
      <w:r w:rsidRPr="00D0162A">
        <w:t xml:space="preserve">, Simon &amp; Shuster, </w:t>
      </w:r>
      <w:r>
        <w:t xml:space="preserve">New York, </w:t>
      </w:r>
      <w:r w:rsidRPr="00D0162A">
        <w:t>1996</w:t>
      </w:r>
      <w:r>
        <w:t>.</w:t>
      </w:r>
      <w:r w:rsidRPr="00D0162A">
        <w:t>, str. 261.</w:t>
      </w:r>
    </w:p>
  </w:footnote>
  <w:footnote w:id="51">
    <w:p w:rsidR="00C943A7" w:rsidRDefault="00C943A7">
      <w:pPr>
        <w:pStyle w:val="FootnoteText"/>
      </w:pPr>
      <w:r>
        <w:rPr>
          <w:rStyle w:val="FootnoteReference"/>
        </w:rPr>
        <w:footnoteRef/>
      </w:r>
      <w:r>
        <w:t xml:space="preserve"> </w:t>
      </w:r>
      <w:r>
        <w:t>»1941.Godina koja se vraća«, Slavko Goldstein, Novi Liber, Zagreb, 2007., str. 120</w:t>
      </w:r>
    </w:p>
  </w:footnote>
  <w:footnote w:id="52">
    <w:p w:rsidR="00C943A7" w:rsidRDefault="00C943A7">
      <w:pPr>
        <w:pStyle w:val="FootnoteText"/>
      </w:pPr>
      <w:r>
        <w:rPr>
          <w:rStyle w:val="FootnoteReference"/>
        </w:rPr>
        <w:footnoteRef/>
      </w:r>
      <w:r>
        <w:t xml:space="preserve"> </w:t>
      </w:r>
      <w:r w:rsidRPr="00D0162A">
        <w:t xml:space="preserve">Miša Gleni, </w:t>
      </w:r>
      <w:r>
        <w:t>»</w:t>
      </w:r>
      <w:r w:rsidRPr="00D0162A">
        <w:t>Balkan 1804-1999</w:t>
      </w:r>
      <w:r>
        <w:t>«</w:t>
      </w:r>
      <w:r w:rsidRPr="00D0162A">
        <w:t xml:space="preserve">, Samizdat B92, </w:t>
      </w:r>
      <w:r>
        <w:t xml:space="preserve">Beograd, </w:t>
      </w:r>
      <w:r w:rsidRPr="00D0162A">
        <w:t>1999</w:t>
      </w:r>
      <w:r>
        <w:t>.</w:t>
      </w:r>
      <w:r w:rsidRPr="00D0162A">
        <w:t>,  str.</w:t>
      </w:r>
      <w:r>
        <w:t xml:space="preserve"> </w:t>
      </w:r>
      <w:r w:rsidRPr="00D0162A">
        <w:t>345</w:t>
      </w:r>
    </w:p>
  </w:footnote>
  <w:footnote w:id="53">
    <w:p w:rsidR="00C943A7" w:rsidRDefault="00C943A7">
      <w:pPr>
        <w:pStyle w:val="FootnoteText"/>
      </w:pPr>
      <w:r>
        <w:rPr>
          <w:rStyle w:val="FootnoteReference"/>
        </w:rPr>
        <w:footnoteRef/>
      </w:r>
      <w:r>
        <w:t xml:space="preserve"> </w:t>
      </w:r>
      <w:r>
        <w:t>Ustaška vojnica: V</w:t>
      </w:r>
      <w:r>
        <w:rPr>
          <w:lang w:val="hr-HR"/>
        </w:rPr>
        <w:t xml:space="preserve">ojni ogranak Ustaškog pokreta, aktivna na prostoru NDH tokom Drugog svetskog rata; iako je nastala kao ustaška stranačka vojska, Ustaška vojnica kasnije je postala regularni dio oružanih snaga NDH.;1944. je zajedno sa Hrvatskim domobranstvom ujedinjena u Hrvatske oružane snage. Više na: </w:t>
      </w:r>
      <w:hyperlink r:id="rId37" w:history="1">
        <w:r w:rsidRPr="00687BBF">
          <w:rPr>
            <w:rStyle w:val="Hyperlink"/>
            <w:lang w:val="hr-HR"/>
          </w:rPr>
          <w:t>http://hr.wikipedia.org/wiki/Usta%C5%A1ka_vojnica</w:t>
        </w:r>
      </w:hyperlink>
      <w:r>
        <w:rPr>
          <w:lang w:val="hr-HR"/>
        </w:rPr>
        <w:t>)</w:t>
      </w:r>
    </w:p>
  </w:footnote>
  <w:footnote w:id="54">
    <w:p w:rsidR="00C943A7" w:rsidRDefault="00C943A7">
      <w:pPr>
        <w:pStyle w:val="FootnoteText"/>
      </w:pPr>
      <w:r>
        <w:rPr>
          <w:rStyle w:val="FootnoteReference"/>
        </w:rPr>
        <w:footnoteRef/>
      </w:r>
      <w:r>
        <w:t xml:space="preserve">  </w:t>
      </w:r>
      <w:r>
        <w:t xml:space="preserve">Više na: </w:t>
      </w:r>
      <w:hyperlink r:id="rId38" w:history="1">
        <w:r w:rsidRPr="00687BBF">
          <w:rPr>
            <w:rStyle w:val="Hyperlink"/>
          </w:rPr>
          <w:t>http://www.vecernji.hr/hrvatska/treci-dio-feljtona-odnos-ustaske-vojnice-i-njemackih-snaga-579693</w:t>
        </w:r>
      </w:hyperlink>
    </w:p>
  </w:footnote>
  <w:footnote w:id="55">
    <w:p w:rsidR="00C943A7" w:rsidRDefault="00C943A7">
      <w:pPr>
        <w:pStyle w:val="FootnoteText"/>
      </w:pPr>
      <w:r>
        <w:rPr>
          <w:rStyle w:val="FootnoteReference"/>
        </w:rPr>
        <w:footnoteRef/>
      </w:r>
      <w:r>
        <w:t xml:space="preserve"> </w:t>
      </w:r>
      <w:r>
        <w:t>»</w:t>
      </w:r>
      <w:r w:rsidRPr="006C5FD8">
        <w:t>1941.Godina koja se vraća</w:t>
      </w:r>
      <w:r>
        <w:t>«</w:t>
      </w:r>
      <w:r w:rsidRPr="006C5FD8">
        <w:t>, Slavko Gold</w:t>
      </w:r>
      <w:r>
        <w:t>stein, Novi Liber, Zagreb, 2007</w:t>
      </w:r>
      <w:r w:rsidR="004A53D5">
        <w:t>.</w:t>
      </w:r>
      <w:r>
        <w:t>, str. 91</w:t>
      </w:r>
    </w:p>
  </w:footnote>
  <w:footnote w:id="56">
    <w:p w:rsidR="00C943A7" w:rsidRDefault="00C943A7">
      <w:pPr>
        <w:pStyle w:val="FootnoteText"/>
      </w:pPr>
      <w:r>
        <w:rPr>
          <w:rStyle w:val="FootnoteReference"/>
        </w:rPr>
        <w:footnoteRef/>
      </w:r>
      <w:r>
        <w:t xml:space="preserve"> </w:t>
      </w:r>
      <w:r>
        <w:t>»1941.Godina koja se vraća«, Slavko Goldstein, Novi Liber, Zagreb, 2007</w:t>
      </w:r>
      <w:r w:rsidR="004A53D5">
        <w:t>.</w:t>
      </w:r>
      <w:r>
        <w:t>, str. 278</w:t>
      </w:r>
    </w:p>
  </w:footnote>
  <w:footnote w:id="57">
    <w:p w:rsidR="00C943A7" w:rsidRPr="00FF5985" w:rsidRDefault="00C943A7">
      <w:pPr>
        <w:pStyle w:val="FootnoteText"/>
        <w:rPr>
          <w:color w:val="548DD4" w:themeColor="text2" w:themeTint="99"/>
          <w:u w:val="single"/>
        </w:rPr>
      </w:pPr>
      <w:r>
        <w:rPr>
          <w:rStyle w:val="FootnoteReference"/>
        </w:rPr>
        <w:footnoteRef/>
      </w:r>
      <w:r>
        <w:t xml:space="preserve">  </w:t>
      </w:r>
      <w:r>
        <w:t xml:space="preserve">Jutarnji list, Milijuni za vojnike NDH, 21.10.2013., dostupno preko: </w:t>
      </w:r>
      <w:r w:rsidRPr="00FF5985">
        <w:rPr>
          <w:color w:val="548DD4" w:themeColor="text2" w:themeTint="99"/>
          <w:u w:val="single"/>
        </w:rPr>
        <w:t xml:space="preserve">http://www.h-alter.org/vijesti/hrvatska/milijuni-za-vojnike-ndh  </w:t>
      </w:r>
    </w:p>
  </w:footnote>
  <w:footnote w:id="58">
    <w:p w:rsidR="00C943A7" w:rsidRPr="00FF5985" w:rsidRDefault="00C943A7">
      <w:pPr>
        <w:pStyle w:val="FootnoteText"/>
        <w:rPr>
          <w:color w:val="548DD4" w:themeColor="text2" w:themeTint="99"/>
        </w:rPr>
      </w:pPr>
      <w:r>
        <w:rPr>
          <w:rStyle w:val="FootnoteReference"/>
        </w:rPr>
        <w:footnoteRef/>
      </w:r>
      <w:r>
        <w:t xml:space="preserve"> </w:t>
      </w:r>
      <w:r>
        <w:t xml:space="preserve">Ustav Republike Hrvatske, Narodne novine, dostupno preko: </w:t>
      </w:r>
      <w:r w:rsidRPr="00FF5985">
        <w:rPr>
          <w:color w:val="548DD4" w:themeColor="text2" w:themeTint="99"/>
          <w:u w:val="single"/>
        </w:rPr>
        <w:t>http://narodne-novine.nn.hr/clanci/sluzbeni/232289.html</w:t>
      </w:r>
    </w:p>
  </w:footnote>
  <w:footnote w:id="59">
    <w:p w:rsidR="00C943A7" w:rsidRDefault="00C943A7">
      <w:pPr>
        <w:pStyle w:val="FootnoteText"/>
      </w:pPr>
      <w:r>
        <w:rPr>
          <w:rStyle w:val="FootnoteReference"/>
        </w:rPr>
        <w:footnoteRef/>
      </w:r>
      <w:r>
        <w:t xml:space="preserve"> </w:t>
      </w:r>
      <w:r>
        <w:t>»</w:t>
      </w:r>
      <w:r w:rsidRPr="002111F2">
        <w:t>Ovo je čovek koji na hrvatskoj Vikipediji promoviše ustaše</w:t>
      </w:r>
      <w:r>
        <w:t>«, Kurir, 13.09.2013.</w:t>
      </w:r>
    </w:p>
  </w:footnote>
  <w:footnote w:id="60">
    <w:p w:rsidR="00C943A7" w:rsidRDefault="00C943A7">
      <w:pPr>
        <w:pStyle w:val="FootnoteText"/>
      </w:pPr>
      <w:r>
        <w:rPr>
          <w:rStyle w:val="FootnoteReference"/>
        </w:rPr>
        <w:footnoteRef/>
      </w:r>
      <w:r>
        <w:t xml:space="preserve"> </w:t>
      </w:r>
      <w:r>
        <w:t>»</w:t>
      </w:r>
      <w:r w:rsidRPr="0099766F">
        <w:t>ULOGA USTAŠE U HRVATSKOJ TERMINOLOGIJI</w:t>
      </w:r>
      <w:r>
        <w:t xml:space="preserve">«, portal Kamenjar.com, 1.12.2013, dostupno preko: </w:t>
      </w:r>
      <w:hyperlink r:id="rId39" w:history="1">
        <w:r w:rsidRPr="000A39C4">
          <w:rPr>
            <w:rStyle w:val="Hyperlink"/>
          </w:rPr>
          <w:t>http://kamenjar.com/uloga-ustase-u-hrvatskoj-terminologiji/</w:t>
        </w:r>
      </w:hyperlink>
      <w:r>
        <w:t xml:space="preserve"> </w:t>
      </w:r>
    </w:p>
  </w:footnote>
  <w:footnote w:id="61">
    <w:p w:rsidR="00C943A7" w:rsidRDefault="00C943A7">
      <w:pPr>
        <w:pStyle w:val="FootnoteText"/>
      </w:pPr>
      <w:r>
        <w:rPr>
          <w:rStyle w:val="FootnoteReference"/>
        </w:rPr>
        <w:footnoteRef/>
      </w:r>
      <w:r>
        <w:t xml:space="preserve"> </w:t>
      </w:r>
      <w:r>
        <w:t>Ili, kao što piše na stranici »Hrvatske čiste stranke prava«: »</w:t>
      </w:r>
      <w:r w:rsidRPr="00FB1F88">
        <w:t>Jer da nije bilo NDH i njezinih oružanih postrojbi, danas na ovim prostorima zasigurno ne bi bilo hrvatskog naroda kao samosvojnog čimbenika, budući da je Draža Mihailović kao vođa zločinačkog četničkog pokreta i ministar vojske izbjegličke jugoslavenske Vlade planirao u suradnji s Mussolinijevim fašistima istrijebiti Hrvate iz Herceg-Bosne, Like i Dalmacije, što bi se zasigurno i dogodilo da se tome nisu suprotstavile oružane postrojbe NDH s ustaškom kapom.</w:t>
      </w:r>
      <w:r>
        <w:t xml:space="preserve">« Objavljeno 25.5.2011, dostupno preko: </w:t>
      </w:r>
      <w:hyperlink r:id="rId40" w:history="1">
        <w:r w:rsidRPr="00687BBF">
          <w:rPr>
            <w:rStyle w:val="Hyperlink"/>
          </w:rPr>
          <w:t>http://hcsp.hr/%c2%a8ustase-zapravo-nikom-ne-smetaju%c2%a8</w:t>
        </w:r>
      </w:hyperlink>
      <w:r>
        <w:t xml:space="preserve"> </w:t>
      </w:r>
    </w:p>
  </w:footnote>
  <w:footnote w:id="62">
    <w:p w:rsidR="00C943A7" w:rsidRDefault="00C943A7">
      <w:pPr>
        <w:pStyle w:val="FootnoteText"/>
      </w:pPr>
      <w:r>
        <w:rPr>
          <w:rStyle w:val="FootnoteReference"/>
        </w:rPr>
        <w:footnoteRef/>
      </w:r>
      <w:r>
        <w:t xml:space="preserve"> </w:t>
      </w:r>
      <w:r>
        <w:t xml:space="preserve">"Hrvatska nije bila totalitarna, a žrtve u Jasenovcu pobili su partizani", Jutarnji list, 10.09.2013., dostupno preko: </w:t>
      </w:r>
      <w:r w:rsidRPr="00FF5985">
        <w:rPr>
          <w:color w:val="548DD4" w:themeColor="text2" w:themeTint="99"/>
          <w:u w:val="single"/>
        </w:rPr>
        <w:t>http://www.jutarnji.hr/radikalni-desnicari-preuzeli-uredivanje-hr-wikipedije--ndh-nije-svjesno-bila-totalitarna--a-antifasizam-se-bori-protiv-svih-sloboda-/1125398/</w:t>
      </w:r>
    </w:p>
  </w:footnote>
  <w:footnote w:id="63">
    <w:p w:rsidR="00C943A7" w:rsidRDefault="00C943A7">
      <w:pPr>
        <w:pStyle w:val="FootnoteText"/>
      </w:pPr>
      <w:r>
        <w:rPr>
          <w:rStyle w:val="FootnoteReference"/>
        </w:rPr>
        <w:footnoteRef/>
      </w:r>
      <w:r>
        <w:t xml:space="preserve"> </w:t>
      </w:r>
      <w:r>
        <w:t xml:space="preserve">Država financira: "Za dom spremni!", H-Alter, 14.01.2014., dostupno preko: </w:t>
      </w:r>
      <w:r w:rsidRPr="00FF5985">
        <w:rPr>
          <w:color w:val="548DD4" w:themeColor="text2" w:themeTint="99"/>
          <w:u w:val="single"/>
        </w:rPr>
        <w:t>http://www.h-alter.org/vijesti/hrvatska/drzava-financira-za-dom-spremni</w:t>
      </w:r>
    </w:p>
  </w:footnote>
  <w:footnote w:id="64">
    <w:p w:rsidR="00C943A7" w:rsidRDefault="00C943A7">
      <w:pPr>
        <w:pStyle w:val="FootnoteText"/>
      </w:pPr>
      <w:r>
        <w:rPr>
          <w:rStyle w:val="FootnoteReference"/>
        </w:rPr>
        <w:footnoteRef/>
      </w:r>
      <w:r>
        <w:t xml:space="preserve"> </w:t>
      </w:r>
      <w:r>
        <w:t xml:space="preserve">Daran Bašić, »Što je Hrvatima NDH«, drugi dio, 9.10.2013, dostupno preko: </w:t>
      </w:r>
      <w:hyperlink r:id="rId41" w:history="1">
        <w:r w:rsidRPr="000A39C4">
          <w:rPr>
            <w:rStyle w:val="Hyperlink"/>
          </w:rPr>
          <w:t>http://www.dragovoljac.com/index.php?option=com_content&amp;view=article&amp;id=20623:to-je-hrvatima-ndh-2dio&amp;catid=3:nikad-zaboraviti&amp;Itemid=10</w:t>
        </w:r>
      </w:hyperlink>
      <w:r>
        <w:t xml:space="preserve"> </w:t>
      </w:r>
    </w:p>
  </w:footnote>
  <w:footnote w:id="65">
    <w:p w:rsidR="00C943A7" w:rsidRDefault="00C943A7">
      <w:pPr>
        <w:pStyle w:val="FootnoteText"/>
      </w:pPr>
      <w:r>
        <w:rPr>
          <w:rStyle w:val="FootnoteReference"/>
        </w:rPr>
        <w:footnoteRef/>
      </w:r>
      <w:r>
        <w:t xml:space="preserve"> </w:t>
      </w:r>
      <w:r w:rsidRPr="00051F0C">
        <w:t xml:space="preserve">Jurčević: </w:t>
      </w:r>
      <w:r>
        <w:t>»</w:t>
      </w:r>
      <w:r w:rsidRPr="00051F0C">
        <w:t>Komunisti počinili 89 posto zločina, ustaše 0,13</w:t>
      </w:r>
      <w:r>
        <w:t xml:space="preserve">«, Tportal.hr, 30.5.2012, dostupno preko: </w:t>
      </w:r>
      <w:hyperlink r:id="rId42" w:history="1">
        <w:r w:rsidRPr="000A39C4">
          <w:rPr>
            <w:rStyle w:val="Hyperlink"/>
          </w:rPr>
          <w:t>http://www.tportal.hr/vijesti/hrvatska/196958/Komunisticke-vlasti-pocinile-89-posto-zlocina-NDH-0-13.html</w:t>
        </w:r>
      </w:hyperlink>
      <w:r>
        <w:t xml:space="preserve"> </w:t>
      </w:r>
    </w:p>
  </w:footnote>
  <w:footnote w:id="66">
    <w:p w:rsidR="00C943A7" w:rsidRDefault="00C943A7">
      <w:pPr>
        <w:pStyle w:val="FootnoteText"/>
      </w:pPr>
      <w:r>
        <w:rPr>
          <w:rStyle w:val="FootnoteReference"/>
        </w:rPr>
        <w:footnoteRef/>
      </w:r>
      <w:r>
        <w:t xml:space="preserve"> </w:t>
      </w:r>
      <w:r w:rsidRPr="009940BC">
        <w:t>Ili, ka</w:t>
      </w:r>
      <w:r>
        <w:t>k</w:t>
      </w:r>
      <w:r w:rsidRPr="009940BC">
        <w:t>o prime</w:t>
      </w:r>
      <w:r>
        <w:t>ć</w:t>
      </w:r>
      <w:r w:rsidRPr="009940BC">
        <w:t xml:space="preserve">uje Marinko Čulić: »Ovaj put nije bilo nikoga da pruži otpor i cijeli je događaj protekao u znaku velike zamjene uloga. Oni koji su u NDH razdvajali i sortirali srednjoškolce po krvnim zrncima danas su heroji, a oni koje se na taj način segregiralo, etnički su otpad koji ništa bolje nije ni zaslužio. To je onda dobilo odraz i izvan maksimirskog stadiona, jer su osude Šimunićevog performansa bile nesrazmjerno male, a nogometne i druge sportske organizacije čak se i otvoreno sprdaju s očekivanjima da poduzmu oštre kaznene mjere. Očito im je draže da to obavi FIFA, kao desetljeće-dva unatrag, kada se radije </w:t>
      </w:r>
      <w:r>
        <w:t>'</w:t>
      </w:r>
      <w:r w:rsidRPr="009940BC">
        <w:t>ponosno</w:t>
      </w:r>
      <w:r>
        <w:t>'</w:t>
      </w:r>
      <w:r w:rsidRPr="009940BC">
        <w:t xml:space="preserve"> podnosilo međunarodne batine nego svojom voljom mijenjalo politiku prema Srbima i ostalim manjinama. Ali to nije najgore u ovoj priči, jer ona zrcali i ukupni saldo hrvatske države nakon dvadesetak godina postojanja. Kada je Tuđman došao na vlast, mnogo toga je obećao, kapitalistički ekonomski prosperitet, političke slobode</w:t>
      </w:r>
      <w:r>
        <w:t>,</w:t>
      </w:r>
      <w:r w:rsidRPr="009940BC">
        <w:t>…, a samo je jedno odmah ostvareno – pravo na mržnju prema Srbima i drugim manjinama. I sada, kada je jasno da je od obećanog malo ili nimalo ispunjeno i da je Hrvatska neuspješna zemlja, ta mržnja, to jedino što je ostvareno, buja kao nadomjestak za sve ostalo.</w:t>
      </w:r>
      <w:r>
        <w:t xml:space="preserve">« Marinko Čulić, »Povratak ustaša«, Peščanik, 3.12.2013., dostupno preko: </w:t>
      </w:r>
      <w:hyperlink r:id="rId43" w:history="1">
        <w:r w:rsidRPr="000A39C4">
          <w:rPr>
            <w:rStyle w:val="Hyperlink"/>
          </w:rPr>
          <w:t>http://pescanik.net/2013/12/povratak-ustasa/</w:t>
        </w:r>
      </w:hyperlink>
    </w:p>
  </w:footnote>
  <w:footnote w:id="67">
    <w:p w:rsidR="00C943A7" w:rsidRDefault="00C943A7">
      <w:pPr>
        <w:pStyle w:val="FootnoteText"/>
      </w:pPr>
      <w:r>
        <w:rPr>
          <w:rStyle w:val="FootnoteReference"/>
        </w:rPr>
        <w:footnoteRef/>
      </w:r>
      <w:r>
        <w:t xml:space="preserve"> </w:t>
      </w:r>
      <w:r w:rsidRPr="00810A95">
        <w:t xml:space="preserve">Mark Thompson, </w:t>
      </w:r>
      <w:r>
        <w:t>»</w:t>
      </w:r>
      <w:r w:rsidRPr="00810A95">
        <w:t>Proizvodnja rata, Mediji u Srbiji, Hrvatskoj i Bosni i Hercegovini</w:t>
      </w:r>
      <w:r>
        <w:t>«</w:t>
      </w:r>
      <w:r w:rsidRPr="00810A95">
        <w:t>, Medija centar, B92,</w:t>
      </w:r>
      <w:r>
        <w:t xml:space="preserve"> Beograd,</w:t>
      </w:r>
      <w:r w:rsidRPr="00810A95">
        <w:t xml:space="preserve"> maj 1995</w:t>
      </w:r>
      <w:r>
        <w:t>.,</w:t>
      </w:r>
      <w:r w:rsidRPr="00810A95">
        <w:t xml:space="preserve"> str.</w:t>
      </w:r>
      <w:r>
        <w:t xml:space="preserve"> </w:t>
      </w:r>
      <w:r w:rsidRPr="00810A95">
        <w:t>142</w:t>
      </w:r>
    </w:p>
  </w:footnote>
  <w:footnote w:id="68">
    <w:p w:rsidR="00C943A7" w:rsidRDefault="00C943A7">
      <w:pPr>
        <w:pStyle w:val="FootnoteText"/>
      </w:pPr>
      <w:r>
        <w:rPr>
          <w:rStyle w:val="FootnoteReference"/>
        </w:rPr>
        <w:footnoteRef/>
      </w:r>
      <w:r>
        <w:t xml:space="preserve"> </w:t>
      </w:r>
      <w:r w:rsidRPr="00810A95">
        <w:t xml:space="preserve">MEDIA-CROATIA: </w:t>
      </w:r>
      <w:r>
        <w:t>»</w:t>
      </w:r>
      <w:r w:rsidRPr="00810A95">
        <w:t>Journalists Suspended over Some Old Quotes</w:t>
      </w:r>
      <w:r>
        <w:t xml:space="preserve">«, Vesna Perić Zimonjić, 12.12.2006, dostupno preko: </w:t>
      </w:r>
      <w:hyperlink r:id="rId44" w:history="1">
        <w:r w:rsidRPr="00961406">
          <w:rPr>
            <w:rStyle w:val="Hyperlink"/>
          </w:rPr>
          <w:t>http://www.slobodan-milosevic.org/news/ips121206.htm</w:t>
        </w:r>
      </w:hyperlink>
      <w:r>
        <w:t xml:space="preserve"> </w:t>
      </w:r>
    </w:p>
  </w:footnote>
  <w:footnote w:id="69">
    <w:p w:rsidR="00C943A7" w:rsidRDefault="00C943A7" w:rsidP="00810A95">
      <w:pPr>
        <w:pStyle w:val="FootnoteText"/>
      </w:pPr>
      <w:r>
        <w:rPr>
          <w:rStyle w:val="FootnoteReference"/>
        </w:rPr>
        <w:footnoteRef/>
      </w:r>
      <w:r>
        <w:t xml:space="preserve"> </w:t>
      </w:r>
      <w:r>
        <w:t xml:space="preserve">»Tolerira li vlada ustaštvo?«, portal Index.hr, 13.06.2008., dostupno preko: </w:t>
      </w:r>
      <w:hyperlink r:id="rId45" w:history="1">
        <w:r w:rsidRPr="000A39C4">
          <w:rPr>
            <w:rStyle w:val="Hyperlink"/>
          </w:rPr>
          <w:t>http://www.index.hr/vijesti/clanak/tolerira-li-vlada-ustastvo/390893.aspx</w:t>
        </w:r>
      </w:hyperlink>
      <w:r>
        <w:t xml:space="preserve"> </w:t>
      </w:r>
    </w:p>
  </w:footnote>
  <w:footnote w:id="70">
    <w:p w:rsidR="00C943A7" w:rsidRDefault="00C943A7">
      <w:pPr>
        <w:pStyle w:val="FootnoteText"/>
      </w:pPr>
      <w:r>
        <w:rPr>
          <w:rStyle w:val="FootnoteReference"/>
        </w:rPr>
        <w:footnoteRef/>
      </w:r>
      <w:r>
        <w:t xml:space="preserve"> </w:t>
      </w:r>
      <w:r>
        <w:t>Donna A. Demac, »Liberty Denied, The Current Rise of Censorship in America«, PEN American Center, New York, 1988., str. 24</w:t>
      </w:r>
    </w:p>
  </w:footnote>
  <w:footnote w:id="71">
    <w:p w:rsidR="00C943A7" w:rsidRDefault="00C943A7">
      <w:pPr>
        <w:pStyle w:val="FootnoteText"/>
      </w:pPr>
      <w:r>
        <w:rPr>
          <w:rStyle w:val="FootnoteReference"/>
        </w:rPr>
        <w:footnoteRef/>
      </w:r>
      <w:r>
        <w:t xml:space="preserve"> </w:t>
      </w:r>
      <w:r>
        <w:t>"</w:t>
      </w:r>
      <w:r w:rsidRPr="00656F4D">
        <w:t>Milanović: Do osnivanja NDH u Europi nije bilo masovnih egzekucija</w:t>
      </w:r>
      <w:r>
        <w:t xml:space="preserve">", Večernji list, 27.01.2014., dostupno preko: </w:t>
      </w:r>
      <w:r w:rsidRPr="00FF5985">
        <w:rPr>
          <w:color w:val="548DD4" w:themeColor="text2" w:themeTint="99"/>
          <w:u w:val="single"/>
        </w:rPr>
        <w:t>http://www.vecernji.hr/hrvatska/milanovic-u-govoru-kritizirao-crkvu-zbog-izostanka-biskupa-917466</w:t>
      </w:r>
    </w:p>
  </w:footnote>
  <w:footnote w:id="72">
    <w:p w:rsidR="00C943A7" w:rsidRDefault="00C943A7" w:rsidP="00614A2E">
      <w:pPr>
        <w:pStyle w:val="FootnoteText"/>
      </w:pPr>
      <w:r>
        <w:rPr>
          <w:rStyle w:val="FootnoteReference"/>
        </w:rPr>
        <w:footnoteRef/>
      </w:r>
      <w:r>
        <w:t xml:space="preserve"> </w:t>
      </w:r>
      <w:r>
        <w:t>Ibidem.</w:t>
      </w:r>
    </w:p>
  </w:footnote>
  <w:footnote w:id="73">
    <w:p w:rsidR="00C943A7" w:rsidRDefault="00C943A7">
      <w:pPr>
        <w:pStyle w:val="FootnoteText"/>
      </w:pPr>
      <w:r>
        <w:rPr>
          <w:rStyle w:val="FootnoteReference"/>
        </w:rPr>
        <w:footnoteRef/>
      </w:r>
      <w:r>
        <w:t xml:space="preserve"> </w:t>
      </w:r>
      <w:r>
        <w:t>»Poglavnikove riječi hrvatskim novinarima«, iz brošure »Poglavnik govori«, Ured za promičbu Glavnog Ustaškog Stana, Tiskara matice Hrvatskih Akademičara u Zagrebu, Za</w:t>
      </w:r>
      <w:bookmarkStart w:id="0" w:name="_GoBack"/>
      <w:bookmarkEnd w:id="0"/>
      <w:r>
        <w:t>greb, 1941., str. 61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CE55A7"/>
    <w:multiLevelType w:val="multilevel"/>
    <w:tmpl w:val="35BC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4763DD"/>
    <w:multiLevelType w:val="multilevel"/>
    <w:tmpl w:val="A9BE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E67033"/>
    <w:multiLevelType w:val="multilevel"/>
    <w:tmpl w:val="53B26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23C"/>
    <w:rsid w:val="000112FF"/>
    <w:rsid w:val="00011CAE"/>
    <w:rsid w:val="00011EC5"/>
    <w:rsid w:val="000127E9"/>
    <w:rsid w:val="00012A95"/>
    <w:rsid w:val="000209DB"/>
    <w:rsid w:val="00021548"/>
    <w:rsid w:val="00024108"/>
    <w:rsid w:val="00026DA4"/>
    <w:rsid w:val="00031527"/>
    <w:rsid w:val="00033821"/>
    <w:rsid w:val="00034297"/>
    <w:rsid w:val="0003585F"/>
    <w:rsid w:val="0003742C"/>
    <w:rsid w:val="000378CA"/>
    <w:rsid w:val="00040509"/>
    <w:rsid w:val="00041A3B"/>
    <w:rsid w:val="0004428F"/>
    <w:rsid w:val="000464A2"/>
    <w:rsid w:val="000469E5"/>
    <w:rsid w:val="00046B4F"/>
    <w:rsid w:val="00051F0C"/>
    <w:rsid w:val="000537F1"/>
    <w:rsid w:val="00054F39"/>
    <w:rsid w:val="00056E0D"/>
    <w:rsid w:val="000639D5"/>
    <w:rsid w:val="00064B51"/>
    <w:rsid w:val="000650FE"/>
    <w:rsid w:val="0006554E"/>
    <w:rsid w:val="00066C07"/>
    <w:rsid w:val="00070EBA"/>
    <w:rsid w:val="0007157A"/>
    <w:rsid w:val="00081F08"/>
    <w:rsid w:val="000822F9"/>
    <w:rsid w:val="000847F6"/>
    <w:rsid w:val="000A582B"/>
    <w:rsid w:val="000A599A"/>
    <w:rsid w:val="000B283A"/>
    <w:rsid w:val="000B2F65"/>
    <w:rsid w:val="000C0CEF"/>
    <w:rsid w:val="000C1466"/>
    <w:rsid w:val="000C2A08"/>
    <w:rsid w:val="000C7BF8"/>
    <w:rsid w:val="000D0AB7"/>
    <w:rsid w:val="000D3188"/>
    <w:rsid w:val="000D3AE8"/>
    <w:rsid w:val="000E2593"/>
    <w:rsid w:val="000E7E30"/>
    <w:rsid w:val="000F517F"/>
    <w:rsid w:val="000F5E86"/>
    <w:rsid w:val="00103D61"/>
    <w:rsid w:val="00105C00"/>
    <w:rsid w:val="0010684B"/>
    <w:rsid w:val="001076D1"/>
    <w:rsid w:val="00113A55"/>
    <w:rsid w:val="0011507D"/>
    <w:rsid w:val="001321E5"/>
    <w:rsid w:val="0015056F"/>
    <w:rsid w:val="00154ADE"/>
    <w:rsid w:val="00156091"/>
    <w:rsid w:val="00156556"/>
    <w:rsid w:val="00160410"/>
    <w:rsid w:val="00181DD7"/>
    <w:rsid w:val="00186AD8"/>
    <w:rsid w:val="001876F2"/>
    <w:rsid w:val="00190166"/>
    <w:rsid w:val="001921F8"/>
    <w:rsid w:val="00192C21"/>
    <w:rsid w:val="001A0CEA"/>
    <w:rsid w:val="001A742E"/>
    <w:rsid w:val="001B5B76"/>
    <w:rsid w:val="001B7292"/>
    <w:rsid w:val="001C0DC6"/>
    <w:rsid w:val="001C31F0"/>
    <w:rsid w:val="001C37B0"/>
    <w:rsid w:val="001C6868"/>
    <w:rsid w:val="001C7424"/>
    <w:rsid w:val="001D03B3"/>
    <w:rsid w:val="001D18E5"/>
    <w:rsid w:val="001D227C"/>
    <w:rsid w:val="001D474A"/>
    <w:rsid w:val="001D7146"/>
    <w:rsid w:val="001D7307"/>
    <w:rsid w:val="001E02ED"/>
    <w:rsid w:val="001F16AD"/>
    <w:rsid w:val="001F2EC7"/>
    <w:rsid w:val="001F408A"/>
    <w:rsid w:val="001F5DED"/>
    <w:rsid w:val="001F6F34"/>
    <w:rsid w:val="002033F1"/>
    <w:rsid w:val="002072F4"/>
    <w:rsid w:val="00210A4D"/>
    <w:rsid w:val="002111F2"/>
    <w:rsid w:val="0021247B"/>
    <w:rsid w:val="002210E0"/>
    <w:rsid w:val="002215CD"/>
    <w:rsid w:val="00224AC5"/>
    <w:rsid w:val="00225ECD"/>
    <w:rsid w:val="002418C2"/>
    <w:rsid w:val="0025661A"/>
    <w:rsid w:val="00263578"/>
    <w:rsid w:val="0026432E"/>
    <w:rsid w:val="00265241"/>
    <w:rsid w:val="00267A44"/>
    <w:rsid w:val="00267F04"/>
    <w:rsid w:val="00270A3C"/>
    <w:rsid w:val="00270B74"/>
    <w:rsid w:val="00271AA9"/>
    <w:rsid w:val="00272626"/>
    <w:rsid w:val="0027374B"/>
    <w:rsid w:val="002809BA"/>
    <w:rsid w:val="00280BA9"/>
    <w:rsid w:val="00291475"/>
    <w:rsid w:val="00291613"/>
    <w:rsid w:val="00291624"/>
    <w:rsid w:val="00293625"/>
    <w:rsid w:val="00293772"/>
    <w:rsid w:val="00294C48"/>
    <w:rsid w:val="002958D7"/>
    <w:rsid w:val="0029701D"/>
    <w:rsid w:val="002A3F67"/>
    <w:rsid w:val="002A6925"/>
    <w:rsid w:val="002B0E1F"/>
    <w:rsid w:val="002B4D90"/>
    <w:rsid w:val="002B7E2E"/>
    <w:rsid w:val="002C3F9E"/>
    <w:rsid w:val="002C5565"/>
    <w:rsid w:val="002D01F3"/>
    <w:rsid w:val="002E540B"/>
    <w:rsid w:val="002E7E01"/>
    <w:rsid w:val="002F1655"/>
    <w:rsid w:val="002F1D10"/>
    <w:rsid w:val="003032F2"/>
    <w:rsid w:val="00305CB0"/>
    <w:rsid w:val="003063EA"/>
    <w:rsid w:val="0031005E"/>
    <w:rsid w:val="00311F5B"/>
    <w:rsid w:val="0031584C"/>
    <w:rsid w:val="0031735D"/>
    <w:rsid w:val="0032176B"/>
    <w:rsid w:val="00327E49"/>
    <w:rsid w:val="0034053C"/>
    <w:rsid w:val="003405C4"/>
    <w:rsid w:val="00342562"/>
    <w:rsid w:val="0034348F"/>
    <w:rsid w:val="00345620"/>
    <w:rsid w:val="0035165A"/>
    <w:rsid w:val="00353215"/>
    <w:rsid w:val="0035366A"/>
    <w:rsid w:val="0035506E"/>
    <w:rsid w:val="003556D1"/>
    <w:rsid w:val="003559F0"/>
    <w:rsid w:val="00355DAD"/>
    <w:rsid w:val="00356702"/>
    <w:rsid w:val="00366D22"/>
    <w:rsid w:val="00372BE4"/>
    <w:rsid w:val="00376906"/>
    <w:rsid w:val="003840AB"/>
    <w:rsid w:val="00384847"/>
    <w:rsid w:val="00387C7A"/>
    <w:rsid w:val="00391F44"/>
    <w:rsid w:val="003960B7"/>
    <w:rsid w:val="003A1CDF"/>
    <w:rsid w:val="003A1FA0"/>
    <w:rsid w:val="003A25A8"/>
    <w:rsid w:val="003A459C"/>
    <w:rsid w:val="003A720F"/>
    <w:rsid w:val="003B1DF7"/>
    <w:rsid w:val="003B22D7"/>
    <w:rsid w:val="003B67CF"/>
    <w:rsid w:val="003C0888"/>
    <w:rsid w:val="003C2D19"/>
    <w:rsid w:val="003D1C34"/>
    <w:rsid w:val="003D4CA0"/>
    <w:rsid w:val="003E0C98"/>
    <w:rsid w:val="003E2AE0"/>
    <w:rsid w:val="003E586F"/>
    <w:rsid w:val="00400883"/>
    <w:rsid w:val="0040334F"/>
    <w:rsid w:val="00405EA4"/>
    <w:rsid w:val="00420CF3"/>
    <w:rsid w:val="00423AC2"/>
    <w:rsid w:val="004250B8"/>
    <w:rsid w:val="00426F7A"/>
    <w:rsid w:val="00431A17"/>
    <w:rsid w:val="004363EC"/>
    <w:rsid w:val="0043680A"/>
    <w:rsid w:val="00446513"/>
    <w:rsid w:val="004629AF"/>
    <w:rsid w:val="004637DA"/>
    <w:rsid w:val="00463B01"/>
    <w:rsid w:val="004662F4"/>
    <w:rsid w:val="00470C7B"/>
    <w:rsid w:val="004768DB"/>
    <w:rsid w:val="004903E6"/>
    <w:rsid w:val="0049167E"/>
    <w:rsid w:val="004920DE"/>
    <w:rsid w:val="004940FD"/>
    <w:rsid w:val="004A1C62"/>
    <w:rsid w:val="004A31F9"/>
    <w:rsid w:val="004A43E5"/>
    <w:rsid w:val="004A53D5"/>
    <w:rsid w:val="004A68EC"/>
    <w:rsid w:val="004B00FE"/>
    <w:rsid w:val="004B0A6D"/>
    <w:rsid w:val="004C3B3A"/>
    <w:rsid w:val="004D0FFB"/>
    <w:rsid w:val="004D156A"/>
    <w:rsid w:val="004D2A89"/>
    <w:rsid w:val="004D5963"/>
    <w:rsid w:val="004D7A13"/>
    <w:rsid w:val="004F0AC0"/>
    <w:rsid w:val="004F2D3B"/>
    <w:rsid w:val="004F73FB"/>
    <w:rsid w:val="00500817"/>
    <w:rsid w:val="005050DB"/>
    <w:rsid w:val="005071C0"/>
    <w:rsid w:val="00507828"/>
    <w:rsid w:val="00507B8F"/>
    <w:rsid w:val="0051005F"/>
    <w:rsid w:val="00521649"/>
    <w:rsid w:val="00524DD3"/>
    <w:rsid w:val="0054070C"/>
    <w:rsid w:val="00555C83"/>
    <w:rsid w:val="00557D09"/>
    <w:rsid w:val="00565D67"/>
    <w:rsid w:val="005725B4"/>
    <w:rsid w:val="00572A26"/>
    <w:rsid w:val="00573CA8"/>
    <w:rsid w:val="00574EA0"/>
    <w:rsid w:val="005757D3"/>
    <w:rsid w:val="00582FE9"/>
    <w:rsid w:val="00587BAF"/>
    <w:rsid w:val="00590652"/>
    <w:rsid w:val="005930DD"/>
    <w:rsid w:val="0059562A"/>
    <w:rsid w:val="00597319"/>
    <w:rsid w:val="005A063C"/>
    <w:rsid w:val="005A0BB8"/>
    <w:rsid w:val="005A5EC3"/>
    <w:rsid w:val="005A6622"/>
    <w:rsid w:val="005B3B01"/>
    <w:rsid w:val="005B676A"/>
    <w:rsid w:val="005C0B50"/>
    <w:rsid w:val="005D1172"/>
    <w:rsid w:val="005D210A"/>
    <w:rsid w:val="005D2944"/>
    <w:rsid w:val="005D3F6E"/>
    <w:rsid w:val="005D6354"/>
    <w:rsid w:val="005E2317"/>
    <w:rsid w:val="005E4600"/>
    <w:rsid w:val="005E5AAD"/>
    <w:rsid w:val="005E646D"/>
    <w:rsid w:val="005F7D22"/>
    <w:rsid w:val="00600431"/>
    <w:rsid w:val="00606D34"/>
    <w:rsid w:val="00606E45"/>
    <w:rsid w:val="0060723B"/>
    <w:rsid w:val="00610B94"/>
    <w:rsid w:val="006134F3"/>
    <w:rsid w:val="00614A2E"/>
    <w:rsid w:val="006169CD"/>
    <w:rsid w:val="00620BFB"/>
    <w:rsid w:val="00634D4D"/>
    <w:rsid w:val="0064197B"/>
    <w:rsid w:val="00646315"/>
    <w:rsid w:val="00650932"/>
    <w:rsid w:val="00654DA8"/>
    <w:rsid w:val="00656F4D"/>
    <w:rsid w:val="006617E5"/>
    <w:rsid w:val="006630E9"/>
    <w:rsid w:val="006633DC"/>
    <w:rsid w:val="00664371"/>
    <w:rsid w:val="0068293A"/>
    <w:rsid w:val="0068358B"/>
    <w:rsid w:val="00684966"/>
    <w:rsid w:val="0069000A"/>
    <w:rsid w:val="00690CB2"/>
    <w:rsid w:val="00691C74"/>
    <w:rsid w:val="006933A0"/>
    <w:rsid w:val="006933C4"/>
    <w:rsid w:val="00693949"/>
    <w:rsid w:val="006968F6"/>
    <w:rsid w:val="006A54A4"/>
    <w:rsid w:val="006B4A2E"/>
    <w:rsid w:val="006C2EF4"/>
    <w:rsid w:val="006C4867"/>
    <w:rsid w:val="006C5FD8"/>
    <w:rsid w:val="006D00BE"/>
    <w:rsid w:val="006D36F7"/>
    <w:rsid w:val="006D3B2B"/>
    <w:rsid w:val="006D49A1"/>
    <w:rsid w:val="006D5DBB"/>
    <w:rsid w:val="006D5EAB"/>
    <w:rsid w:val="006E10CD"/>
    <w:rsid w:val="006E207F"/>
    <w:rsid w:val="006F0E62"/>
    <w:rsid w:val="006F26D5"/>
    <w:rsid w:val="006F306E"/>
    <w:rsid w:val="00700617"/>
    <w:rsid w:val="00701857"/>
    <w:rsid w:val="007035A9"/>
    <w:rsid w:val="00707CB6"/>
    <w:rsid w:val="007141B0"/>
    <w:rsid w:val="0071742E"/>
    <w:rsid w:val="007177FD"/>
    <w:rsid w:val="00730F9B"/>
    <w:rsid w:val="00731AD1"/>
    <w:rsid w:val="0073357E"/>
    <w:rsid w:val="00734A5A"/>
    <w:rsid w:val="007402EE"/>
    <w:rsid w:val="00744904"/>
    <w:rsid w:val="0074502A"/>
    <w:rsid w:val="007517E1"/>
    <w:rsid w:val="007532B0"/>
    <w:rsid w:val="00753332"/>
    <w:rsid w:val="007557FB"/>
    <w:rsid w:val="00763330"/>
    <w:rsid w:val="00767BBA"/>
    <w:rsid w:val="00770321"/>
    <w:rsid w:val="00770E97"/>
    <w:rsid w:val="0077358D"/>
    <w:rsid w:val="00773FE0"/>
    <w:rsid w:val="00777B54"/>
    <w:rsid w:val="007804D3"/>
    <w:rsid w:val="00781B37"/>
    <w:rsid w:val="00783415"/>
    <w:rsid w:val="00795213"/>
    <w:rsid w:val="00797C1F"/>
    <w:rsid w:val="007A2B39"/>
    <w:rsid w:val="007A2DD3"/>
    <w:rsid w:val="007A3877"/>
    <w:rsid w:val="007A44C3"/>
    <w:rsid w:val="007B5C42"/>
    <w:rsid w:val="007C2455"/>
    <w:rsid w:val="007C261D"/>
    <w:rsid w:val="007C6F73"/>
    <w:rsid w:val="007D6F4E"/>
    <w:rsid w:val="007E1B06"/>
    <w:rsid w:val="007E4EA3"/>
    <w:rsid w:val="007E5730"/>
    <w:rsid w:val="007E6F88"/>
    <w:rsid w:val="007F5FEE"/>
    <w:rsid w:val="00802B7B"/>
    <w:rsid w:val="008044BE"/>
    <w:rsid w:val="00810A95"/>
    <w:rsid w:val="00812B5F"/>
    <w:rsid w:val="008140E3"/>
    <w:rsid w:val="00814D2D"/>
    <w:rsid w:val="008218BF"/>
    <w:rsid w:val="008234D6"/>
    <w:rsid w:val="00824FCC"/>
    <w:rsid w:val="008252BF"/>
    <w:rsid w:val="00832464"/>
    <w:rsid w:val="008401EF"/>
    <w:rsid w:val="0084379F"/>
    <w:rsid w:val="0085400F"/>
    <w:rsid w:val="00865682"/>
    <w:rsid w:val="00867097"/>
    <w:rsid w:val="00867373"/>
    <w:rsid w:val="00875BEB"/>
    <w:rsid w:val="00880014"/>
    <w:rsid w:val="00884D26"/>
    <w:rsid w:val="00894875"/>
    <w:rsid w:val="008A34B3"/>
    <w:rsid w:val="008A3C3D"/>
    <w:rsid w:val="008A413D"/>
    <w:rsid w:val="008A423C"/>
    <w:rsid w:val="008A5C4C"/>
    <w:rsid w:val="008A6650"/>
    <w:rsid w:val="008B2C73"/>
    <w:rsid w:val="008B319D"/>
    <w:rsid w:val="008B632B"/>
    <w:rsid w:val="008B7D36"/>
    <w:rsid w:val="008C40CF"/>
    <w:rsid w:val="008C5D21"/>
    <w:rsid w:val="008D2924"/>
    <w:rsid w:val="008D3F03"/>
    <w:rsid w:val="008D45F6"/>
    <w:rsid w:val="008D6633"/>
    <w:rsid w:val="008E7BDA"/>
    <w:rsid w:val="008F0345"/>
    <w:rsid w:val="008F2671"/>
    <w:rsid w:val="008F5269"/>
    <w:rsid w:val="008F68B6"/>
    <w:rsid w:val="009013C7"/>
    <w:rsid w:val="00905214"/>
    <w:rsid w:val="00906A1B"/>
    <w:rsid w:val="00910292"/>
    <w:rsid w:val="00910E60"/>
    <w:rsid w:val="009118EE"/>
    <w:rsid w:val="009135A0"/>
    <w:rsid w:val="00913D87"/>
    <w:rsid w:val="00915EB4"/>
    <w:rsid w:val="00916A1C"/>
    <w:rsid w:val="0092083B"/>
    <w:rsid w:val="00921DCA"/>
    <w:rsid w:val="009230D6"/>
    <w:rsid w:val="0092473A"/>
    <w:rsid w:val="00924E12"/>
    <w:rsid w:val="009255E4"/>
    <w:rsid w:val="0093706C"/>
    <w:rsid w:val="009419FE"/>
    <w:rsid w:val="00942BF5"/>
    <w:rsid w:val="00942FEC"/>
    <w:rsid w:val="00944059"/>
    <w:rsid w:val="00944826"/>
    <w:rsid w:val="00947D91"/>
    <w:rsid w:val="00955D47"/>
    <w:rsid w:val="00961B75"/>
    <w:rsid w:val="00962773"/>
    <w:rsid w:val="00962C4E"/>
    <w:rsid w:val="009644AE"/>
    <w:rsid w:val="00964FD6"/>
    <w:rsid w:val="009659BE"/>
    <w:rsid w:val="0097490C"/>
    <w:rsid w:val="00977076"/>
    <w:rsid w:val="00980155"/>
    <w:rsid w:val="009806AE"/>
    <w:rsid w:val="0098137C"/>
    <w:rsid w:val="00984373"/>
    <w:rsid w:val="0098468C"/>
    <w:rsid w:val="00984A74"/>
    <w:rsid w:val="00985F5E"/>
    <w:rsid w:val="00990D1B"/>
    <w:rsid w:val="00991346"/>
    <w:rsid w:val="009940BC"/>
    <w:rsid w:val="009942A5"/>
    <w:rsid w:val="00994516"/>
    <w:rsid w:val="0099766F"/>
    <w:rsid w:val="009A1F5B"/>
    <w:rsid w:val="009A58CD"/>
    <w:rsid w:val="009B16EE"/>
    <w:rsid w:val="009B5F36"/>
    <w:rsid w:val="009B5FBD"/>
    <w:rsid w:val="009B6980"/>
    <w:rsid w:val="009B7E0B"/>
    <w:rsid w:val="009C19C9"/>
    <w:rsid w:val="009C4BD5"/>
    <w:rsid w:val="009D1971"/>
    <w:rsid w:val="009E6558"/>
    <w:rsid w:val="009F751C"/>
    <w:rsid w:val="009F7EBE"/>
    <w:rsid w:val="00A007EA"/>
    <w:rsid w:val="00A0320F"/>
    <w:rsid w:val="00A06951"/>
    <w:rsid w:val="00A077F7"/>
    <w:rsid w:val="00A156A5"/>
    <w:rsid w:val="00A15F10"/>
    <w:rsid w:val="00A207BB"/>
    <w:rsid w:val="00A24969"/>
    <w:rsid w:val="00A267E3"/>
    <w:rsid w:val="00A30A1D"/>
    <w:rsid w:val="00A33308"/>
    <w:rsid w:val="00A34592"/>
    <w:rsid w:val="00A42041"/>
    <w:rsid w:val="00A44E2E"/>
    <w:rsid w:val="00A543A4"/>
    <w:rsid w:val="00A551CA"/>
    <w:rsid w:val="00A55271"/>
    <w:rsid w:val="00A57B2E"/>
    <w:rsid w:val="00A637B1"/>
    <w:rsid w:val="00A845FD"/>
    <w:rsid w:val="00A869E6"/>
    <w:rsid w:val="00A87890"/>
    <w:rsid w:val="00A95659"/>
    <w:rsid w:val="00AA13D8"/>
    <w:rsid w:val="00AA7940"/>
    <w:rsid w:val="00AB56F7"/>
    <w:rsid w:val="00AC1557"/>
    <w:rsid w:val="00AC31C3"/>
    <w:rsid w:val="00AD7F85"/>
    <w:rsid w:val="00AE5408"/>
    <w:rsid w:val="00AE739F"/>
    <w:rsid w:val="00AE7CC5"/>
    <w:rsid w:val="00AF1926"/>
    <w:rsid w:val="00AF4C9E"/>
    <w:rsid w:val="00B0004C"/>
    <w:rsid w:val="00B01CA9"/>
    <w:rsid w:val="00B01DCF"/>
    <w:rsid w:val="00B034D4"/>
    <w:rsid w:val="00B12694"/>
    <w:rsid w:val="00B151E7"/>
    <w:rsid w:val="00B22526"/>
    <w:rsid w:val="00B32530"/>
    <w:rsid w:val="00B3366E"/>
    <w:rsid w:val="00B33820"/>
    <w:rsid w:val="00B34CC3"/>
    <w:rsid w:val="00B35FE1"/>
    <w:rsid w:val="00B36AAB"/>
    <w:rsid w:val="00B379D0"/>
    <w:rsid w:val="00B50440"/>
    <w:rsid w:val="00B52A88"/>
    <w:rsid w:val="00B545E4"/>
    <w:rsid w:val="00B555A4"/>
    <w:rsid w:val="00B57FC3"/>
    <w:rsid w:val="00B62777"/>
    <w:rsid w:val="00B7397F"/>
    <w:rsid w:val="00B74F90"/>
    <w:rsid w:val="00B81E0F"/>
    <w:rsid w:val="00B84F66"/>
    <w:rsid w:val="00B90094"/>
    <w:rsid w:val="00B9082A"/>
    <w:rsid w:val="00B90924"/>
    <w:rsid w:val="00B92653"/>
    <w:rsid w:val="00B927D3"/>
    <w:rsid w:val="00B92AD3"/>
    <w:rsid w:val="00B9768F"/>
    <w:rsid w:val="00BA0322"/>
    <w:rsid w:val="00BA2DAB"/>
    <w:rsid w:val="00BB0E64"/>
    <w:rsid w:val="00BB1082"/>
    <w:rsid w:val="00BB186E"/>
    <w:rsid w:val="00BB1D4D"/>
    <w:rsid w:val="00BB3FA1"/>
    <w:rsid w:val="00BB4F97"/>
    <w:rsid w:val="00BB771F"/>
    <w:rsid w:val="00BC0E23"/>
    <w:rsid w:val="00BC45E7"/>
    <w:rsid w:val="00BC6C5E"/>
    <w:rsid w:val="00BD7202"/>
    <w:rsid w:val="00BD73DC"/>
    <w:rsid w:val="00BE0380"/>
    <w:rsid w:val="00BE21AF"/>
    <w:rsid w:val="00BE7755"/>
    <w:rsid w:val="00BF230F"/>
    <w:rsid w:val="00BF25BC"/>
    <w:rsid w:val="00BF3362"/>
    <w:rsid w:val="00BF4959"/>
    <w:rsid w:val="00BF704A"/>
    <w:rsid w:val="00C01139"/>
    <w:rsid w:val="00C03D9F"/>
    <w:rsid w:val="00C044EF"/>
    <w:rsid w:val="00C04577"/>
    <w:rsid w:val="00C06101"/>
    <w:rsid w:val="00C073E1"/>
    <w:rsid w:val="00C27CFC"/>
    <w:rsid w:val="00C30F13"/>
    <w:rsid w:val="00C37AA6"/>
    <w:rsid w:val="00C434E7"/>
    <w:rsid w:val="00C4698C"/>
    <w:rsid w:val="00C709F3"/>
    <w:rsid w:val="00C712AE"/>
    <w:rsid w:val="00C73950"/>
    <w:rsid w:val="00C759C5"/>
    <w:rsid w:val="00C77E29"/>
    <w:rsid w:val="00C868C2"/>
    <w:rsid w:val="00C86DB0"/>
    <w:rsid w:val="00C90267"/>
    <w:rsid w:val="00C943A7"/>
    <w:rsid w:val="00CA58E6"/>
    <w:rsid w:val="00CB21A4"/>
    <w:rsid w:val="00CB3662"/>
    <w:rsid w:val="00CB36D5"/>
    <w:rsid w:val="00CC2644"/>
    <w:rsid w:val="00CC69C8"/>
    <w:rsid w:val="00CD1068"/>
    <w:rsid w:val="00CD2433"/>
    <w:rsid w:val="00CE13ED"/>
    <w:rsid w:val="00CE74D5"/>
    <w:rsid w:val="00CE7B1A"/>
    <w:rsid w:val="00CF0FDD"/>
    <w:rsid w:val="00CF1C64"/>
    <w:rsid w:val="00CF377E"/>
    <w:rsid w:val="00CF3F82"/>
    <w:rsid w:val="00CF524C"/>
    <w:rsid w:val="00D0162A"/>
    <w:rsid w:val="00D02FAB"/>
    <w:rsid w:val="00D03BCC"/>
    <w:rsid w:val="00D04EA5"/>
    <w:rsid w:val="00D06630"/>
    <w:rsid w:val="00D07D5B"/>
    <w:rsid w:val="00D110A1"/>
    <w:rsid w:val="00D124E0"/>
    <w:rsid w:val="00D179E6"/>
    <w:rsid w:val="00D21995"/>
    <w:rsid w:val="00D235DF"/>
    <w:rsid w:val="00D25C96"/>
    <w:rsid w:val="00D27EA5"/>
    <w:rsid w:val="00D43BB2"/>
    <w:rsid w:val="00D4568B"/>
    <w:rsid w:val="00D5327C"/>
    <w:rsid w:val="00D5608F"/>
    <w:rsid w:val="00D570BF"/>
    <w:rsid w:val="00D60F84"/>
    <w:rsid w:val="00D62F95"/>
    <w:rsid w:val="00D65B99"/>
    <w:rsid w:val="00D76D86"/>
    <w:rsid w:val="00D807C5"/>
    <w:rsid w:val="00D87DC0"/>
    <w:rsid w:val="00D927E2"/>
    <w:rsid w:val="00DA0D45"/>
    <w:rsid w:val="00DA7D9F"/>
    <w:rsid w:val="00DB7716"/>
    <w:rsid w:val="00DC0687"/>
    <w:rsid w:val="00DC2741"/>
    <w:rsid w:val="00DC2DEF"/>
    <w:rsid w:val="00DC33B5"/>
    <w:rsid w:val="00DC7252"/>
    <w:rsid w:val="00DD08B1"/>
    <w:rsid w:val="00DD2727"/>
    <w:rsid w:val="00DD2DC3"/>
    <w:rsid w:val="00DD3DCC"/>
    <w:rsid w:val="00DD5D45"/>
    <w:rsid w:val="00DD70E6"/>
    <w:rsid w:val="00DE2AE9"/>
    <w:rsid w:val="00DE6F96"/>
    <w:rsid w:val="00DF1B95"/>
    <w:rsid w:val="00DF3756"/>
    <w:rsid w:val="00DF3AF7"/>
    <w:rsid w:val="00E05675"/>
    <w:rsid w:val="00E129C5"/>
    <w:rsid w:val="00E14957"/>
    <w:rsid w:val="00E152C2"/>
    <w:rsid w:val="00E234BB"/>
    <w:rsid w:val="00E30CEC"/>
    <w:rsid w:val="00E34C20"/>
    <w:rsid w:val="00E371EA"/>
    <w:rsid w:val="00E42FF8"/>
    <w:rsid w:val="00E445EF"/>
    <w:rsid w:val="00E505A8"/>
    <w:rsid w:val="00E51C0A"/>
    <w:rsid w:val="00E54DEE"/>
    <w:rsid w:val="00E61ECF"/>
    <w:rsid w:val="00E642A4"/>
    <w:rsid w:val="00E642CE"/>
    <w:rsid w:val="00E650EF"/>
    <w:rsid w:val="00E66074"/>
    <w:rsid w:val="00E67B32"/>
    <w:rsid w:val="00E77793"/>
    <w:rsid w:val="00E87752"/>
    <w:rsid w:val="00E90783"/>
    <w:rsid w:val="00E941F2"/>
    <w:rsid w:val="00EA4F65"/>
    <w:rsid w:val="00EA608C"/>
    <w:rsid w:val="00EB0CA9"/>
    <w:rsid w:val="00EB6C79"/>
    <w:rsid w:val="00EC522E"/>
    <w:rsid w:val="00EC6AD4"/>
    <w:rsid w:val="00EC7802"/>
    <w:rsid w:val="00ED1FBA"/>
    <w:rsid w:val="00ED78C9"/>
    <w:rsid w:val="00ED7D44"/>
    <w:rsid w:val="00EE01F3"/>
    <w:rsid w:val="00EE06A1"/>
    <w:rsid w:val="00EE2287"/>
    <w:rsid w:val="00EE2D2D"/>
    <w:rsid w:val="00EE6256"/>
    <w:rsid w:val="00EE71C0"/>
    <w:rsid w:val="00EF51BA"/>
    <w:rsid w:val="00EF5A15"/>
    <w:rsid w:val="00F01023"/>
    <w:rsid w:val="00F03AC8"/>
    <w:rsid w:val="00F113D6"/>
    <w:rsid w:val="00F16342"/>
    <w:rsid w:val="00F175B7"/>
    <w:rsid w:val="00F17EBD"/>
    <w:rsid w:val="00F305D7"/>
    <w:rsid w:val="00F33A12"/>
    <w:rsid w:val="00F33B00"/>
    <w:rsid w:val="00F346B8"/>
    <w:rsid w:val="00F43C9C"/>
    <w:rsid w:val="00F45D6B"/>
    <w:rsid w:val="00F533D4"/>
    <w:rsid w:val="00F6062E"/>
    <w:rsid w:val="00F617C1"/>
    <w:rsid w:val="00F621B7"/>
    <w:rsid w:val="00F62C8B"/>
    <w:rsid w:val="00F6526D"/>
    <w:rsid w:val="00F65602"/>
    <w:rsid w:val="00F76015"/>
    <w:rsid w:val="00F76605"/>
    <w:rsid w:val="00F76CF6"/>
    <w:rsid w:val="00F83C84"/>
    <w:rsid w:val="00F83EA8"/>
    <w:rsid w:val="00F8547E"/>
    <w:rsid w:val="00F876B4"/>
    <w:rsid w:val="00F87835"/>
    <w:rsid w:val="00F932A6"/>
    <w:rsid w:val="00F94FF8"/>
    <w:rsid w:val="00F95ADF"/>
    <w:rsid w:val="00F9609E"/>
    <w:rsid w:val="00F968EC"/>
    <w:rsid w:val="00F97BBF"/>
    <w:rsid w:val="00FA46C9"/>
    <w:rsid w:val="00FA53AD"/>
    <w:rsid w:val="00FA6CEA"/>
    <w:rsid w:val="00FB0C68"/>
    <w:rsid w:val="00FB1F88"/>
    <w:rsid w:val="00FB33A0"/>
    <w:rsid w:val="00FB6456"/>
    <w:rsid w:val="00FC12D6"/>
    <w:rsid w:val="00FC5007"/>
    <w:rsid w:val="00FC7FD5"/>
    <w:rsid w:val="00FD6392"/>
    <w:rsid w:val="00FD73CA"/>
    <w:rsid w:val="00FE011B"/>
    <w:rsid w:val="00FE0E55"/>
    <w:rsid w:val="00FE5B4A"/>
    <w:rsid w:val="00FE7332"/>
    <w:rsid w:val="00FF14E2"/>
    <w:rsid w:val="00FF5985"/>
    <w:rsid w:val="00FF62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AADB5C-8FFB-4EF2-BEE4-2327EA304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42C"/>
    <w:rPr>
      <w:sz w:val="24"/>
    </w:rPr>
  </w:style>
  <w:style w:type="paragraph" w:styleId="Heading1">
    <w:name w:val="heading 1"/>
    <w:basedOn w:val="Normal"/>
    <w:next w:val="Normal"/>
    <w:link w:val="Heading1Char"/>
    <w:uiPriority w:val="9"/>
    <w:qFormat/>
    <w:rsid w:val="004D2A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630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A423C"/>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7E1B06"/>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6630E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423C"/>
    <w:rPr>
      <w:color w:val="0000FF" w:themeColor="hyperlink"/>
      <w:u w:val="single"/>
    </w:rPr>
  </w:style>
  <w:style w:type="character" w:customStyle="1" w:styleId="Heading3Char">
    <w:name w:val="Heading 3 Char"/>
    <w:basedOn w:val="DefaultParagraphFont"/>
    <w:link w:val="Heading3"/>
    <w:uiPriority w:val="9"/>
    <w:rsid w:val="008A423C"/>
    <w:rPr>
      <w:b/>
      <w:bCs/>
      <w:sz w:val="27"/>
      <w:szCs w:val="27"/>
    </w:rPr>
  </w:style>
  <w:style w:type="paragraph" w:styleId="NormalWeb">
    <w:name w:val="Normal (Web)"/>
    <w:basedOn w:val="Normal"/>
    <w:uiPriority w:val="99"/>
    <w:unhideWhenUsed/>
    <w:rsid w:val="008A423C"/>
    <w:pPr>
      <w:spacing w:before="100" w:beforeAutospacing="1" w:after="100" w:afterAutospacing="1"/>
    </w:pPr>
    <w:rPr>
      <w:szCs w:val="24"/>
    </w:rPr>
  </w:style>
  <w:style w:type="character" w:styleId="Strong">
    <w:name w:val="Strong"/>
    <w:basedOn w:val="DefaultParagraphFont"/>
    <w:uiPriority w:val="22"/>
    <w:qFormat/>
    <w:rsid w:val="008A423C"/>
    <w:rPr>
      <w:b/>
      <w:bCs/>
    </w:rPr>
  </w:style>
  <w:style w:type="paragraph" w:customStyle="1" w:styleId="question">
    <w:name w:val="question"/>
    <w:basedOn w:val="Normal"/>
    <w:rsid w:val="004D2A89"/>
    <w:pPr>
      <w:spacing w:before="100" w:beforeAutospacing="1" w:after="100" w:afterAutospacing="1"/>
    </w:pPr>
    <w:rPr>
      <w:szCs w:val="24"/>
    </w:rPr>
  </w:style>
  <w:style w:type="paragraph" w:customStyle="1" w:styleId="text">
    <w:name w:val="text"/>
    <w:basedOn w:val="Normal"/>
    <w:rsid w:val="004D2A89"/>
    <w:pPr>
      <w:spacing w:before="100" w:beforeAutospacing="1" w:after="100" w:afterAutospacing="1"/>
    </w:pPr>
    <w:rPr>
      <w:szCs w:val="24"/>
    </w:rPr>
  </w:style>
  <w:style w:type="paragraph" w:customStyle="1" w:styleId="count">
    <w:name w:val="count"/>
    <w:basedOn w:val="Normal"/>
    <w:rsid w:val="004D2A89"/>
    <w:pPr>
      <w:spacing w:before="100" w:beforeAutospacing="1" w:after="100" w:afterAutospacing="1"/>
    </w:pPr>
    <w:rPr>
      <w:szCs w:val="24"/>
    </w:rPr>
  </w:style>
  <w:style w:type="character" w:customStyle="1" w:styleId="apple-converted-space">
    <w:name w:val="apple-converted-space"/>
    <w:basedOn w:val="DefaultParagraphFont"/>
    <w:rsid w:val="004D2A89"/>
  </w:style>
  <w:style w:type="character" w:styleId="Emphasis">
    <w:name w:val="Emphasis"/>
    <w:basedOn w:val="DefaultParagraphFont"/>
    <w:uiPriority w:val="20"/>
    <w:qFormat/>
    <w:rsid w:val="004D2A89"/>
    <w:rPr>
      <w:i/>
      <w:iCs/>
    </w:rPr>
  </w:style>
  <w:style w:type="character" w:customStyle="1" w:styleId="apple-style-span">
    <w:name w:val="apple-style-span"/>
    <w:basedOn w:val="DefaultParagraphFont"/>
    <w:rsid w:val="004D2A89"/>
  </w:style>
  <w:style w:type="character" w:customStyle="1" w:styleId="Heading1Char">
    <w:name w:val="Heading 1 Char"/>
    <w:basedOn w:val="DefaultParagraphFont"/>
    <w:link w:val="Heading1"/>
    <w:uiPriority w:val="9"/>
    <w:rsid w:val="004D2A8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4D2A89"/>
    <w:rPr>
      <w:rFonts w:ascii="Tahoma" w:hAnsi="Tahoma" w:cs="Tahoma"/>
      <w:sz w:val="16"/>
      <w:szCs w:val="16"/>
    </w:rPr>
  </w:style>
  <w:style w:type="character" w:customStyle="1" w:styleId="BalloonTextChar">
    <w:name w:val="Balloon Text Char"/>
    <w:basedOn w:val="DefaultParagraphFont"/>
    <w:link w:val="BalloonText"/>
    <w:uiPriority w:val="99"/>
    <w:semiHidden/>
    <w:rsid w:val="004D2A89"/>
    <w:rPr>
      <w:rFonts w:ascii="Tahoma" w:hAnsi="Tahoma" w:cs="Tahoma"/>
      <w:sz w:val="16"/>
      <w:szCs w:val="16"/>
    </w:rPr>
  </w:style>
  <w:style w:type="character" w:customStyle="1" w:styleId="Heading2Char">
    <w:name w:val="Heading 2 Char"/>
    <w:basedOn w:val="DefaultParagraphFont"/>
    <w:link w:val="Heading2"/>
    <w:uiPriority w:val="9"/>
    <w:rsid w:val="006630E9"/>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semiHidden/>
    <w:rsid w:val="006630E9"/>
    <w:rPr>
      <w:rFonts w:asciiTheme="majorHAnsi" w:eastAsiaTheme="majorEastAsia" w:hAnsiTheme="majorHAnsi" w:cstheme="majorBidi"/>
      <w:i/>
      <w:iCs/>
      <w:color w:val="243F60" w:themeColor="accent1" w:themeShade="7F"/>
      <w:sz w:val="24"/>
    </w:rPr>
  </w:style>
  <w:style w:type="character" w:customStyle="1" w:styleId="all">
    <w:name w:val="all"/>
    <w:basedOn w:val="DefaultParagraphFont"/>
    <w:rsid w:val="006630E9"/>
  </w:style>
  <w:style w:type="character" w:customStyle="1" w:styleId="alr">
    <w:name w:val="alr"/>
    <w:basedOn w:val="DefaultParagraphFont"/>
    <w:rsid w:val="006630E9"/>
  </w:style>
  <w:style w:type="character" w:customStyle="1" w:styleId="uficommentbody">
    <w:name w:val="uficommentbody"/>
    <w:basedOn w:val="DefaultParagraphFont"/>
    <w:rsid w:val="006630E9"/>
  </w:style>
  <w:style w:type="character" w:customStyle="1" w:styleId="Heading4Char">
    <w:name w:val="Heading 4 Char"/>
    <w:basedOn w:val="DefaultParagraphFont"/>
    <w:link w:val="Heading4"/>
    <w:uiPriority w:val="9"/>
    <w:semiHidden/>
    <w:rsid w:val="007E1B06"/>
    <w:rPr>
      <w:rFonts w:asciiTheme="majorHAnsi" w:eastAsiaTheme="majorEastAsia" w:hAnsiTheme="majorHAnsi" w:cstheme="majorBidi"/>
      <w:b/>
      <w:bCs/>
      <w:i/>
      <w:iCs/>
      <w:color w:val="4F81BD" w:themeColor="accent1"/>
      <w:sz w:val="24"/>
    </w:rPr>
  </w:style>
  <w:style w:type="paragraph" w:customStyle="1" w:styleId="articleinfo">
    <w:name w:val="articleinfo"/>
    <w:basedOn w:val="Normal"/>
    <w:rsid w:val="007E1B06"/>
    <w:pPr>
      <w:spacing w:before="100" w:beforeAutospacing="1" w:after="100" w:afterAutospacing="1"/>
    </w:pPr>
    <w:rPr>
      <w:szCs w:val="24"/>
    </w:rPr>
  </w:style>
  <w:style w:type="character" w:customStyle="1" w:styleId="createdby">
    <w:name w:val="createdby"/>
    <w:basedOn w:val="DefaultParagraphFont"/>
    <w:rsid w:val="007E1B06"/>
  </w:style>
  <w:style w:type="character" w:customStyle="1" w:styleId="createdate">
    <w:name w:val="createdate"/>
    <w:basedOn w:val="DefaultParagraphFont"/>
    <w:rsid w:val="007E1B06"/>
  </w:style>
  <w:style w:type="character" w:customStyle="1" w:styleId="desc">
    <w:name w:val="desc"/>
    <w:basedOn w:val="DefaultParagraphFont"/>
    <w:rsid w:val="007A3877"/>
  </w:style>
  <w:style w:type="paragraph" w:styleId="FootnoteText">
    <w:name w:val="footnote text"/>
    <w:basedOn w:val="Normal"/>
    <w:link w:val="FootnoteTextChar"/>
    <w:uiPriority w:val="99"/>
    <w:semiHidden/>
    <w:unhideWhenUsed/>
    <w:rsid w:val="005D1172"/>
    <w:rPr>
      <w:sz w:val="20"/>
    </w:rPr>
  </w:style>
  <w:style w:type="character" w:customStyle="1" w:styleId="FootnoteTextChar">
    <w:name w:val="Footnote Text Char"/>
    <w:basedOn w:val="DefaultParagraphFont"/>
    <w:link w:val="FootnoteText"/>
    <w:uiPriority w:val="99"/>
    <w:semiHidden/>
    <w:rsid w:val="005D1172"/>
  </w:style>
  <w:style w:type="character" w:styleId="FootnoteReference">
    <w:name w:val="footnote reference"/>
    <w:basedOn w:val="DefaultParagraphFont"/>
    <w:uiPriority w:val="99"/>
    <w:semiHidden/>
    <w:unhideWhenUsed/>
    <w:rsid w:val="005D1172"/>
    <w:rPr>
      <w:vertAlign w:val="superscript"/>
    </w:rPr>
  </w:style>
  <w:style w:type="paragraph" w:styleId="EndnoteText">
    <w:name w:val="endnote text"/>
    <w:basedOn w:val="Normal"/>
    <w:link w:val="EndnoteTextChar"/>
    <w:uiPriority w:val="99"/>
    <w:unhideWhenUsed/>
    <w:rsid w:val="005A5EC3"/>
    <w:rPr>
      <w:sz w:val="20"/>
    </w:rPr>
  </w:style>
  <w:style w:type="character" w:customStyle="1" w:styleId="EndnoteTextChar">
    <w:name w:val="Endnote Text Char"/>
    <w:basedOn w:val="DefaultParagraphFont"/>
    <w:link w:val="EndnoteText"/>
    <w:uiPriority w:val="99"/>
    <w:rsid w:val="005A5EC3"/>
  </w:style>
  <w:style w:type="character" w:styleId="EndnoteReference">
    <w:name w:val="endnote reference"/>
    <w:basedOn w:val="DefaultParagraphFont"/>
    <w:uiPriority w:val="99"/>
    <w:semiHidden/>
    <w:unhideWhenUsed/>
    <w:rsid w:val="005A5EC3"/>
    <w:rPr>
      <w:vertAlign w:val="superscript"/>
    </w:rPr>
  </w:style>
  <w:style w:type="character" w:styleId="FollowedHyperlink">
    <w:name w:val="FollowedHyperlink"/>
    <w:basedOn w:val="DefaultParagraphFont"/>
    <w:uiPriority w:val="99"/>
    <w:semiHidden/>
    <w:unhideWhenUsed/>
    <w:rsid w:val="00763330"/>
    <w:rPr>
      <w:color w:val="800080" w:themeColor="followedHyperlink"/>
      <w:u w:val="single"/>
    </w:rPr>
  </w:style>
  <w:style w:type="character" w:customStyle="1" w:styleId="gs69i5e67hq1">
    <w:name w:val="gs69i5e67hq1"/>
    <w:basedOn w:val="DefaultParagraphFont"/>
    <w:rsid w:val="0060723B"/>
    <w:rPr>
      <w:b w:val="0"/>
      <w:bCs w:val="0"/>
      <w:vanish w:val="0"/>
      <w:webHidden w:val="0"/>
      <w:color w:val="0000FF"/>
      <w:u w:val="single"/>
      <w:specVanish w:val="0"/>
    </w:rPr>
  </w:style>
  <w:style w:type="character" w:customStyle="1" w:styleId="subtitle9">
    <w:name w:val="subtitle9"/>
    <w:basedOn w:val="DefaultParagraphFont"/>
    <w:rsid w:val="004D5963"/>
  </w:style>
  <w:style w:type="character" w:customStyle="1" w:styleId="uecfl4hdkt11">
    <w:name w:val="uecfl4hdkt11"/>
    <w:basedOn w:val="DefaultParagraphFont"/>
    <w:rsid w:val="001B5B76"/>
    <w:rPr>
      <w:b w:val="0"/>
      <w:bCs w:val="0"/>
      <w:vanish w:val="0"/>
      <w:webHidden w:val="0"/>
      <w:color w:val="0000FF"/>
      <w:u w:val="single"/>
      <w:specVanish w:val="0"/>
    </w:rPr>
  </w:style>
  <w:style w:type="character" w:customStyle="1" w:styleId="vzwf5j91">
    <w:name w:val="vzwf5j91"/>
    <w:basedOn w:val="DefaultParagraphFont"/>
    <w:rsid w:val="009255E4"/>
    <w:rPr>
      <w:b w:val="0"/>
      <w:bCs w:val="0"/>
      <w:vanish w:val="0"/>
      <w:webHidden w:val="0"/>
      <w:color w:val="0000FF"/>
      <w:u w:val="single"/>
      <w:specVanish w:val="0"/>
    </w:rPr>
  </w:style>
  <w:style w:type="character" w:customStyle="1" w:styleId="k3t73h1">
    <w:name w:val="k3t73h1"/>
    <w:basedOn w:val="DefaultParagraphFont"/>
    <w:rsid w:val="00894875"/>
    <w:rPr>
      <w:b w:val="0"/>
      <w:bCs w:val="0"/>
      <w:vanish w:val="0"/>
      <w:webHidden w:val="0"/>
      <w:color w:val="0000FF"/>
      <w:u w:val="single"/>
      <w:specVanish w:val="0"/>
    </w:rPr>
  </w:style>
  <w:style w:type="character" w:customStyle="1" w:styleId="gge2h8p0n4d1">
    <w:name w:val="gge2h8p0n4d1"/>
    <w:basedOn w:val="DefaultParagraphFont"/>
    <w:rsid w:val="00E87752"/>
    <w:rPr>
      <w:b w:val="0"/>
      <w:bCs w:val="0"/>
      <w:vanish w:val="0"/>
      <w:webHidden w:val="0"/>
      <w:color w:val="0000FF"/>
      <w:u w:val="single"/>
      <w:specVanish w:val="0"/>
    </w:rPr>
  </w:style>
  <w:style w:type="paragraph" w:styleId="Header">
    <w:name w:val="header"/>
    <w:basedOn w:val="Normal"/>
    <w:link w:val="HeaderChar"/>
    <w:uiPriority w:val="99"/>
    <w:semiHidden/>
    <w:unhideWhenUsed/>
    <w:rsid w:val="00795213"/>
    <w:pPr>
      <w:tabs>
        <w:tab w:val="center" w:pos="4536"/>
        <w:tab w:val="right" w:pos="9072"/>
      </w:tabs>
    </w:pPr>
  </w:style>
  <w:style w:type="character" w:customStyle="1" w:styleId="HeaderChar">
    <w:name w:val="Header Char"/>
    <w:basedOn w:val="DefaultParagraphFont"/>
    <w:link w:val="Header"/>
    <w:uiPriority w:val="99"/>
    <w:semiHidden/>
    <w:rsid w:val="00795213"/>
    <w:rPr>
      <w:sz w:val="24"/>
    </w:rPr>
  </w:style>
  <w:style w:type="paragraph" w:styleId="Footer">
    <w:name w:val="footer"/>
    <w:basedOn w:val="Normal"/>
    <w:link w:val="FooterChar"/>
    <w:uiPriority w:val="99"/>
    <w:unhideWhenUsed/>
    <w:rsid w:val="00795213"/>
    <w:pPr>
      <w:tabs>
        <w:tab w:val="center" w:pos="4536"/>
        <w:tab w:val="right" w:pos="9072"/>
      </w:tabs>
    </w:pPr>
  </w:style>
  <w:style w:type="character" w:customStyle="1" w:styleId="FooterChar">
    <w:name w:val="Footer Char"/>
    <w:basedOn w:val="DefaultParagraphFont"/>
    <w:link w:val="Footer"/>
    <w:uiPriority w:val="99"/>
    <w:rsid w:val="0079521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5038">
      <w:bodyDiv w:val="1"/>
      <w:marLeft w:val="0"/>
      <w:marRight w:val="0"/>
      <w:marTop w:val="0"/>
      <w:marBottom w:val="0"/>
      <w:divBdr>
        <w:top w:val="none" w:sz="0" w:space="0" w:color="auto"/>
        <w:left w:val="none" w:sz="0" w:space="0" w:color="auto"/>
        <w:bottom w:val="none" w:sz="0" w:space="0" w:color="auto"/>
        <w:right w:val="none" w:sz="0" w:space="0" w:color="auto"/>
      </w:divBdr>
      <w:divsChild>
        <w:div w:id="120265586">
          <w:marLeft w:val="0"/>
          <w:marRight w:val="0"/>
          <w:marTop w:val="0"/>
          <w:marBottom w:val="0"/>
          <w:divBdr>
            <w:top w:val="none" w:sz="0" w:space="0" w:color="auto"/>
            <w:left w:val="none" w:sz="0" w:space="0" w:color="auto"/>
            <w:bottom w:val="none" w:sz="0" w:space="0" w:color="auto"/>
            <w:right w:val="none" w:sz="0" w:space="0" w:color="auto"/>
          </w:divBdr>
          <w:divsChild>
            <w:div w:id="286939039">
              <w:marLeft w:val="0"/>
              <w:marRight w:val="0"/>
              <w:marTop w:val="0"/>
              <w:marBottom w:val="0"/>
              <w:divBdr>
                <w:top w:val="none" w:sz="0" w:space="0" w:color="auto"/>
                <w:left w:val="none" w:sz="0" w:space="0" w:color="auto"/>
                <w:bottom w:val="none" w:sz="0" w:space="0" w:color="auto"/>
                <w:right w:val="none" w:sz="0" w:space="0" w:color="auto"/>
              </w:divBdr>
              <w:divsChild>
                <w:div w:id="1293705473">
                  <w:marLeft w:val="0"/>
                  <w:marRight w:val="0"/>
                  <w:marTop w:val="0"/>
                  <w:marBottom w:val="115"/>
                  <w:divBdr>
                    <w:top w:val="none" w:sz="0" w:space="0" w:color="auto"/>
                    <w:left w:val="none" w:sz="0" w:space="0" w:color="auto"/>
                    <w:bottom w:val="dotted" w:sz="4" w:space="5" w:color="D3D3D3"/>
                    <w:right w:val="none" w:sz="0" w:space="0" w:color="auto"/>
                  </w:divBdr>
                </w:div>
              </w:divsChild>
            </w:div>
          </w:divsChild>
        </w:div>
      </w:divsChild>
    </w:div>
    <w:div w:id="226457573">
      <w:bodyDiv w:val="1"/>
      <w:marLeft w:val="0"/>
      <w:marRight w:val="0"/>
      <w:marTop w:val="0"/>
      <w:marBottom w:val="0"/>
      <w:divBdr>
        <w:top w:val="none" w:sz="0" w:space="0" w:color="auto"/>
        <w:left w:val="none" w:sz="0" w:space="0" w:color="auto"/>
        <w:bottom w:val="none" w:sz="0" w:space="0" w:color="auto"/>
        <w:right w:val="none" w:sz="0" w:space="0" w:color="auto"/>
      </w:divBdr>
      <w:divsChild>
        <w:div w:id="1580754127">
          <w:marLeft w:val="0"/>
          <w:marRight w:val="0"/>
          <w:marTop w:val="0"/>
          <w:marBottom w:val="0"/>
          <w:divBdr>
            <w:top w:val="none" w:sz="0" w:space="0" w:color="auto"/>
            <w:left w:val="none" w:sz="0" w:space="0" w:color="auto"/>
            <w:bottom w:val="none" w:sz="0" w:space="0" w:color="auto"/>
            <w:right w:val="none" w:sz="0" w:space="0" w:color="auto"/>
          </w:divBdr>
          <w:divsChild>
            <w:div w:id="1155727382">
              <w:marLeft w:val="0"/>
              <w:marRight w:val="0"/>
              <w:marTop w:val="0"/>
              <w:marBottom w:val="0"/>
              <w:divBdr>
                <w:top w:val="none" w:sz="0" w:space="0" w:color="auto"/>
                <w:left w:val="none" w:sz="0" w:space="0" w:color="auto"/>
                <w:bottom w:val="none" w:sz="0" w:space="0" w:color="auto"/>
                <w:right w:val="none" w:sz="0" w:space="0" w:color="auto"/>
              </w:divBdr>
              <w:divsChild>
                <w:div w:id="1557931296">
                  <w:marLeft w:val="0"/>
                  <w:marRight w:val="0"/>
                  <w:marTop w:val="0"/>
                  <w:marBottom w:val="0"/>
                  <w:divBdr>
                    <w:top w:val="none" w:sz="0" w:space="0" w:color="auto"/>
                    <w:left w:val="none" w:sz="0" w:space="0" w:color="auto"/>
                    <w:bottom w:val="none" w:sz="0" w:space="0" w:color="auto"/>
                    <w:right w:val="none" w:sz="0" w:space="0" w:color="auto"/>
                  </w:divBdr>
                  <w:divsChild>
                    <w:div w:id="378096495">
                      <w:marLeft w:val="0"/>
                      <w:marRight w:val="0"/>
                      <w:marTop w:val="0"/>
                      <w:marBottom w:val="0"/>
                      <w:divBdr>
                        <w:top w:val="none" w:sz="0" w:space="0" w:color="auto"/>
                        <w:left w:val="none" w:sz="0" w:space="0" w:color="auto"/>
                        <w:bottom w:val="none" w:sz="0" w:space="0" w:color="auto"/>
                        <w:right w:val="none" w:sz="0" w:space="0" w:color="auto"/>
                      </w:divBdr>
                    </w:div>
                    <w:div w:id="1269855713">
                      <w:marLeft w:val="0"/>
                      <w:marRight w:val="0"/>
                      <w:marTop w:val="0"/>
                      <w:marBottom w:val="0"/>
                      <w:divBdr>
                        <w:top w:val="none" w:sz="0" w:space="0" w:color="auto"/>
                        <w:left w:val="none" w:sz="0" w:space="0" w:color="auto"/>
                        <w:bottom w:val="none" w:sz="0" w:space="0" w:color="auto"/>
                        <w:right w:val="none" w:sz="0" w:space="0" w:color="auto"/>
                      </w:divBdr>
                      <w:divsChild>
                        <w:div w:id="1119225588">
                          <w:marLeft w:val="0"/>
                          <w:marRight w:val="0"/>
                          <w:marTop w:val="0"/>
                          <w:marBottom w:val="0"/>
                          <w:divBdr>
                            <w:top w:val="none" w:sz="0" w:space="0" w:color="auto"/>
                            <w:left w:val="none" w:sz="0" w:space="0" w:color="auto"/>
                            <w:bottom w:val="none" w:sz="0" w:space="0" w:color="auto"/>
                            <w:right w:val="none" w:sz="0" w:space="0" w:color="auto"/>
                          </w:divBdr>
                          <w:divsChild>
                            <w:div w:id="226652276">
                              <w:marLeft w:val="0"/>
                              <w:marRight w:val="0"/>
                              <w:marTop w:val="0"/>
                              <w:marBottom w:val="35"/>
                              <w:divBdr>
                                <w:top w:val="none" w:sz="0" w:space="0" w:color="auto"/>
                                <w:left w:val="none" w:sz="0" w:space="0" w:color="auto"/>
                                <w:bottom w:val="none" w:sz="0" w:space="0" w:color="auto"/>
                                <w:right w:val="none" w:sz="0" w:space="0" w:color="auto"/>
                              </w:divBdr>
                            </w:div>
                          </w:divsChild>
                        </w:div>
                      </w:divsChild>
                    </w:div>
                    <w:div w:id="184276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84140">
              <w:marLeft w:val="0"/>
              <w:marRight w:val="0"/>
              <w:marTop w:val="0"/>
              <w:marBottom w:val="0"/>
              <w:divBdr>
                <w:top w:val="none" w:sz="0" w:space="0" w:color="auto"/>
                <w:left w:val="none" w:sz="0" w:space="0" w:color="auto"/>
                <w:bottom w:val="none" w:sz="0" w:space="0" w:color="auto"/>
                <w:right w:val="none" w:sz="0" w:space="0" w:color="auto"/>
              </w:divBdr>
              <w:divsChild>
                <w:div w:id="361593954">
                  <w:marLeft w:val="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6007">
      <w:bodyDiv w:val="1"/>
      <w:marLeft w:val="0"/>
      <w:marRight w:val="0"/>
      <w:marTop w:val="0"/>
      <w:marBottom w:val="0"/>
      <w:divBdr>
        <w:top w:val="none" w:sz="0" w:space="0" w:color="auto"/>
        <w:left w:val="none" w:sz="0" w:space="0" w:color="auto"/>
        <w:bottom w:val="none" w:sz="0" w:space="0" w:color="auto"/>
        <w:right w:val="none" w:sz="0" w:space="0" w:color="auto"/>
      </w:divBdr>
      <w:divsChild>
        <w:div w:id="1221594684">
          <w:marLeft w:val="0"/>
          <w:marRight w:val="0"/>
          <w:marTop w:val="0"/>
          <w:marBottom w:val="0"/>
          <w:divBdr>
            <w:top w:val="none" w:sz="0" w:space="0" w:color="auto"/>
            <w:left w:val="single" w:sz="4" w:space="0" w:color="DDDDDD"/>
            <w:bottom w:val="none" w:sz="0" w:space="0" w:color="auto"/>
            <w:right w:val="single" w:sz="4" w:space="0" w:color="DDDDDD"/>
          </w:divBdr>
          <w:divsChild>
            <w:div w:id="938179538">
              <w:marLeft w:val="0"/>
              <w:marRight w:val="0"/>
              <w:marTop w:val="0"/>
              <w:marBottom w:val="230"/>
              <w:divBdr>
                <w:top w:val="none" w:sz="0" w:space="0" w:color="auto"/>
                <w:left w:val="none" w:sz="0" w:space="0" w:color="auto"/>
                <w:bottom w:val="none" w:sz="0" w:space="0" w:color="auto"/>
                <w:right w:val="none" w:sz="0" w:space="0" w:color="auto"/>
              </w:divBdr>
              <w:divsChild>
                <w:div w:id="537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060428">
      <w:bodyDiv w:val="1"/>
      <w:marLeft w:val="0"/>
      <w:marRight w:val="0"/>
      <w:marTop w:val="0"/>
      <w:marBottom w:val="0"/>
      <w:divBdr>
        <w:top w:val="none" w:sz="0" w:space="0" w:color="auto"/>
        <w:left w:val="none" w:sz="0" w:space="0" w:color="auto"/>
        <w:bottom w:val="none" w:sz="0" w:space="0" w:color="auto"/>
        <w:right w:val="none" w:sz="0" w:space="0" w:color="auto"/>
      </w:divBdr>
    </w:div>
    <w:div w:id="630669067">
      <w:bodyDiv w:val="1"/>
      <w:marLeft w:val="0"/>
      <w:marRight w:val="0"/>
      <w:marTop w:val="0"/>
      <w:marBottom w:val="0"/>
      <w:divBdr>
        <w:top w:val="none" w:sz="0" w:space="0" w:color="auto"/>
        <w:left w:val="none" w:sz="0" w:space="0" w:color="auto"/>
        <w:bottom w:val="none" w:sz="0" w:space="0" w:color="auto"/>
        <w:right w:val="none" w:sz="0" w:space="0" w:color="auto"/>
      </w:divBdr>
      <w:divsChild>
        <w:div w:id="627320533">
          <w:marLeft w:val="0"/>
          <w:marRight w:val="0"/>
          <w:marTop w:val="0"/>
          <w:marBottom w:val="12"/>
          <w:divBdr>
            <w:top w:val="none" w:sz="0" w:space="3" w:color="auto"/>
            <w:left w:val="none" w:sz="0" w:space="12" w:color="auto"/>
            <w:bottom w:val="none" w:sz="0" w:space="0" w:color="auto"/>
            <w:right w:val="none" w:sz="0" w:space="12" w:color="auto"/>
          </w:divBdr>
        </w:div>
        <w:div w:id="981083574">
          <w:marLeft w:val="0"/>
          <w:marRight w:val="0"/>
          <w:marTop w:val="0"/>
          <w:marBottom w:val="0"/>
          <w:divBdr>
            <w:top w:val="none" w:sz="0" w:space="6" w:color="auto"/>
            <w:left w:val="none" w:sz="0" w:space="12" w:color="auto"/>
            <w:bottom w:val="none" w:sz="0" w:space="6" w:color="auto"/>
            <w:right w:val="none" w:sz="0" w:space="12" w:color="auto"/>
          </w:divBdr>
        </w:div>
        <w:div w:id="1218660164">
          <w:marLeft w:val="0"/>
          <w:marRight w:val="0"/>
          <w:marTop w:val="0"/>
          <w:marBottom w:val="0"/>
          <w:divBdr>
            <w:top w:val="none" w:sz="0" w:space="0" w:color="auto"/>
            <w:left w:val="none" w:sz="0" w:space="12" w:color="auto"/>
            <w:bottom w:val="none" w:sz="0" w:space="0" w:color="auto"/>
            <w:right w:val="none" w:sz="0" w:space="12" w:color="auto"/>
          </w:divBdr>
        </w:div>
        <w:div w:id="1457212649">
          <w:marLeft w:val="0"/>
          <w:marRight w:val="0"/>
          <w:marTop w:val="0"/>
          <w:marBottom w:val="0"/>
          <w:divBdr>
            <w:top w:val="none" w:sz="0" w:space="6" w:color="auto"/>
            <w:left w:val="none" w:sz="0" w:space="12" w:color="auto"/>
            <w:bottom w:val="none" w:sz="0" w:space="6" w:color="auto"/>
            <w:right w:val="none" w:sz="0" w:space="12" w:color="auto"/>
          </w:divBdr>
        </w:div>
      </w:divsChild>
    </w:div>
    <w:div w:id="639922258">
      <w:bodyDiv w:val="1"/>
      <w:marLeft w:val="0"/>
      <w:marRight w:val="0"/>
      <w:marTop w:val="0"/>
      <w:marBottom w:val="0"/>
      <w:divBdr>
        <w:top w:val="none" w:sz="0" w:space="0" w:color="auto"/>
        <w:left w:val="none" w:sz="0" w:space="0" w:color="auto"/>
        <w:bottom w:val="none" w:sz="0" w:space="0" w:color="auto"/>
        <w:right w:val="none" w:sz="0" w:space="0" w:color="auto"/>
      </w:divBdr>
    </w:div>
    <w:div w:id="678704411">
      <w:bodyDiv w:val="1"/>
      <w:marLeft w:val="0"/>
      <w:marRight w:val="0"/>
      <w:marTop w:val="0"/>
      <w:marBottom w:val="0"/>
      <w:divBdr>
        <w:top w:val="none" w:sz="0" w:space="0" w:color="auto"/>
        <w:left w:val="none" w:sz="0" w:space="0" w:color="auto"/>
        <w:bottom w:val="none" w:sz="0" w:space="0" w:color="auto"/>
        <w:right w:val="none" w:sz="0" w:space="0" w:color="auto"/>
      </w:divBdr>
      <w:divsChild>
        <w:div w:id="761418932">
          <w:marLeft w:val="0"/>
          <w:marRight w:val="0"/>
          <w:marTop w:val="240"/>
          <w:marBottom w:val="240"/>
          <w:divBdr>
            <w:top w:val="none" w:sz="0" w:space="0" w:color="auto"/>
            <w:left w:val="none" w:sz="0" w:space="0" w:color="auto"/>
            <w:bottom w:val="none" w:sz="0" w:space="0" w:color="auto"/>
            <w:right w:val="none" w:sz="0" w:space="0" w:color="auto"/>
          </w:divBdr>
          <w:divsChild>
            <w:div w:id="911542784">
              <w:marLeft w:val="0"/>
              <w:marRight w:val="0"/>
              <w:marTop w:val="0"/>
              <w:marBottom w:val="0"/>
              <w:divBdr>
                <w:top w:val="none" w:sz="0" w:space="0" w:color="auto"/>
                <w:left w:val="none" w:sz="0" w:space="0" w:color="auto"/>
                <w:bottom w:val="none" w:sz="0" w:space="0" w:color="auto"/>
                <w:right w:val="none" w:sz="0" w:space="0" w:color="auto"/>
              </w:divBdr>
            </w:div>
          </w:divsChild>
        </w:div>
        <w:div w:id="812067400">
          <w:marLeft w:val="0"/>
          <w:marRight w:val="0"/>
          <w:marTop w:val="240"/>
          <w:marBottom w:val="240"/>
          <w:divBdr>
            <w:top w:val="none" w:sz="0" w:space="0" w:color="auto"/>
            <w:left w:val="none" w:sz="0" w:space="0" w:color="auto"/>
            <w:bottom w:val="none" w:sz="0" w:space="0" w:color="auto"/>
            <w:right w:val="none" w:sz="0" w:space="0" w:color="auto"/>
          </w:divBdr>
          <w:divsChild>
            <w:div w:id="884607822">
              <w:marLeft w:val="0"/>
              <w:marRight w:val="0"/>
              <w:marTop w:val="0"/>
              <w:marBottom w:val="0"/>
              <w:divBdr>
                <w:top w:val="none" w:sz="0" w:space="0" w:color="auto"/>
                <w:left w:val="none" w:sz="0" w:space="0" w:color="auto"/>
                <w:bottom w:val="none" w:sz="0" w:space="0" w:color="auto"/>
                <w:right w:val="none" w:sz="0" w:space="0" w:color="auto"/>
              </w:divBdr>
            </w:div>
          </w:divsChild>
        </w:div>
        <w:div w:id="899680832">
          <w:marLeft w:val="0"/>
          <w:marRight w:val="0"/>
          <w:marTop w:val="240"/>
          <w:marBottom w:val="240"/>
          <w:divBdr>
            <w:top w:val="none" w:sz="0" w:space="0" w:color="auto"/>
            <w:left w:val="none" w:sz="0" w:space="0" w:color="auto"/>
            <w:bottom w:val="none" w:sz="0" w:space="0" w:color="auto"/>
            <w:right w:val="none" w:sz="0" w:space="0" w:color="auto"/>
          </w:divBdr>
          <w:divsChild>
            <w:div w:id="811099341">
              <w:marLeft w:val="0"/>
              <w:marRight w:val="0"/>
              <w:marTop w:val="0"/>
              <w:marBottom w:val="0"/>
              <w:divBdr>
                <w:top w:val="none" w:sz="0" w:space="0" w:color="auto"/>
                <w:left w:val="none" w:sz="0" w:space="0" w:color="auto"/>
                <w:bottom w:val="none" w:sz="0" w:space="0" w:color="auto"/>
                <w:right w:val="none" w:sz="0" w:space="0" w:color="auto"/>
              </w:divBdr>
            </w:div>
          </w:divsChild>
        </w:div>
        <w:div w:id="1533883654">
          <w:marLeft w:val="0"/>
          <w:marRight w:val="0"/>
          <w:marTop w:val="240"/>
          <w:marBottom w:val="240"/>
          <w:divBdr>
            <w:top w:val="none" w:sz="0" w:space="0" w:color="auto"/>
            <w:left w:val="none" w:sz="0" w:space="0" w:color="auto"/>
            <w:bottom w:val="none" w:sz="0" w:space="0" w:color="auto"/>
            <w:right w:val="none" w:sz="0" w:space="0" w:color="auto"/>
          </w:divBdr>
          <w:divsChild>
            <w:div w:id="9416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6870">
      <w:bodyDiv w:val="1"/>
      <w:marLeft w:val="0"/>
      <w:marRight w:val="0"/>
      <w:marTop w:val="0"/>
      <w:marBottom w:val="0"/>
      <w:divBdr>
        <w:top w:val="none" w:sz="0" w:space="0" w:color="auto"/>
        <w:left w:val="none" w:sz="0" w:space="0" w:color="auto"/>
        <w:bottom w:val="none" w:sz="0" w:space="0" w:color="auto"/>
        <w:right w:val="none" w:sz="0" w:space="0" w:color="auto"/>
      </w:divBdr>
    </w:div>
    <w:div w:id="1025400578">
      <w:bodyDiv w:val="1"/>
      <w:marLeft w:val="0"/>
      <w:marRight w:val="0"/>
      <w:marTop w:val="0"/>
      <w:marBottom w:val="0"/>
      <w:divBdr>
        <w:top w:val="none" w:sz="0" w:space="0" w:color="auto"/>
        <w:left w:val="none" w:sz="0" w:space="0" w:color="auto"/>
        <w:bottom w:val="none" w:sz="0" w:space="0" w:color="auto"/>
        <w:right w:val="none" w:sz="0" w:space="0" w:color="auto"/>
      </w:divBdr>
    </w:div>
    <w:div w:id="1071847381">
      <w:bodyDiv w:val="1"/>
      <w:marLeft w:val="0"/>
      <w:marRight w:val="0"/>
      <w:marTop w:val="0"/>
      <w:marBottom w:val="0"/>
      <w:divBdr>
        <w:top w:val="none" w:sz="0" w:space="0" w:color="auto"/>
        <w:left w:val="none" w:sz="0" w:space="0" w:color="auto"/>
        <w:bottom w:val="none" w:sz="0" w:space="0" w:color="auto"/>
        <w:right w:val="none" w:sz="0" w:space="0" w:color="auto"/>
      </w:divBdr>
      <w:divsChild>
        <w:div w:id="86704547">
          <w:marLeft w:val="0"/>
          <w:marRight w:val="0"/>
          <w:marTop w:val="0"/>
          <w:marBottom w:val="0"/>
          <w:divBdr>
            <w:top w:val="none" w:sz="0" w:space="0" w:color="auto"/>
            <w:left w:val="none" w:sz="0" w:space="0" w:color="auto"/>
            <w:bottom w:val="none" w:sz="0" w:space="0" w:color="auto"/>
            <w:right w:val="none" w:sz="0" w:space="0" w:color="auto"/>
          </w:divBdr>
          <w:divsChild>
            <w:div w:id="62021866">
              <w:marLeft w:val="0"/>
              <w:marRight w:val="0"/>
              <w:marTop w:val="0"/>
              <w:marBottom w:val="0"/>
              <w:divBdr>
                <w:top w:val="none" w:sz="0" w:space="0" w:color="auto"/>
                <w:left w:val="none" w:sz="0" w:space="0" w:color="auto"/>
                <w:bottom w:val="none" w:sz="0" w:space="0" w:color="auto"/>
                <w:right w:val="none" w:sz="0" w:space="0" w:color="auto"/>
              </w:divBdr>
              <w:divsChild>
                <w:div w:id="1823304508">
                  <w:marLeft w:val="0"/>
                  <w:marRight w:val="0"/>
                  <w:marTop w:val="0"/>
                  <w:marBottom w:val="0"/>
                  <w:divBdr>
                    <w:top w:val="none" w:sz="0" w:space="0" w:color="auto"/>
                    <w:left w:val="none" w:sz="0" w:space="0" w:color="auto"/>
                    <w:bottom w:val="none" w:sz="0" w:space="0" w:color="auto"/>
                    <w:right w:val="none" w:sz="0" w:space="0" w:color="auto"/>
                  </w:divBdr>
                  <w:divsChild>
                    <w:div w:id="935598915">
                      <w:marLeft w:val="0"/>
                      <w:marRight w:val="0"/>
                      <w:marTop w:val="0"/>
                      <w:marBottom w:val="0"/>
                      <w:divBdr>
                        <w:top w:val="none" w:sz="0" w:space="0" w:color="auto"/>
                        <w:left w:val="none" w:sz="0" w:space="0" w:color="auto"/>
                        <w:bottom w:val="none" w:sz="0" w:space="0" w:color="auto"/>
                        <w:right w:val="none" w:sz="0" w:space="0" w:color="auto"/>
                      </w:divBdr>
                      <w:divsChild>
                        <w:div w:id="993991863">
                          <w:marLeft w:val="0"/>
                          <w:marRight w:val="0"/>
                          <w:marTop w:val="0"/>
                          <w:marBottom w:val="0"/>
                          <w:divBdr>
                            <w:top w:val="none" w:sz="0" w:space="0" w:color="auto"/>
                            <w:left w:val="none" w:sz="0" w:space="0" w:color="auto"/>
                            <w:bottom w:val="none" w:sz="0" w:space="0" w:color="auto"/>
                            <w:right w:val="none" w:sz="0" w:space="0" w:color="auto"/>
                          </w:divBdr>
                          <w:divsChild>
                            <w:div w:id="788008692">
                              <w:marLeft w:val="0"/>
                              <w:marRight w:val="115"/>
                              <w:marTop w:val="0"/>
                              <w:marBottom w:val="115"/>
                              <w:divBdr>
                                <w:top w:val="none" w:sz="0" w:space="0" w:color="auto"/>
                                <w:left w:val="none" w:sz="0" w:space="0" w:color="auto"/>
                                <w:bottom w:val="none" w:sz="0" w:space="0" w:color="auto"/>
                                <w:right w:val="none" w:sz="0" w:space="0" w:color="auto"/>
                              </w:divBdr>
                              <w:divsChild>
                                <w:div w:id="14558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377225">
      <w:bodyDiv w:val="1"/>
      <w:marLeft w:val="0"/>
      <w:marRight w:val="0"/>
      <w:marTop w:val="0"/>
      <w:marBottom w:val="0"/>
      <w:divBdr>
        <w:top w:val="none" w:sz="0" w:space="0" w:color="auto"/>
        <w:left w:val="none" w:sz="0" w:space="0" w:color="auto"/>
        <w:bottom w:val="none" w:sz="0" w:space="0" w:color="auto"/>
        <w:right w:val="none" w:sz="0" w:space="0" w:color="auto"/>
      </w:divBdr>
    </w:div>
    <w:div w:id="1210846135">
      <w:bodyDiv w:val="1"/>
      <w:marLeft w:val="0"/>
      <w:marRight w:val="0"/>
      <w:marTop w:val="0"/>
      <w:marBottom w:val="0"/>
      <w:divBdr>
        <w:top w:val="none" w:sz="0" w:space="0" w:color="auto"/>
        <w:left w:val="none" w:sz="0" w:space="0" w:color="auto"/>
        <w:bottom w:val="none" w:sz="0" w:space="0" w:color="auto"/>
        <w:right w:val="none" w:sz="0" w:space="0" w:color="auto"/>
      </w:divBdr>
    </w:div>
    <w:div w:id="1233932300">
      <w:bodyDiv w:val="1"/>
      <w:marLeft w:val="0"/>
      <w:marRight w:val="0"/>
      <w:marTop w:val="0"/>
      <w:marBottom w:val="0"/>
      <w:divBdr>
        <w:top w:val="none" w:sz="0" w:space="0" w:color="auto"/>
        <w:left w:val="none" w:sz="0" w:space="0" w:color="auto"/>
        <w:bottom w:val="none" w:sz="0" w:space="0" w:color="auto"/>
        <w:right w:val="none" w:sz="0" w:space="0" w:color="auto"/>
      </w:divBdr>
    </w:div>
    <w:div w:id="1236010888">
      <w:bodyDiv w:val="1"/>
      <w:marLeft w:val="0"/>
      <w:marRight w:val="0"/>
      <w:marTop w:val="0"/>
      <w:marBottom w:val="0"/>
      <w:divBdr>
        <w:top w:val="none" w:sz="0" w:space="0" w:color="auto"/>
        <w:left w:val="none" w:sz="0" w:space="0" w:color="auto"/>
        <w:bottom w:val="none" w:sz="0" w:space="0" w:color="auto"/>
        <w:right w:val="none" w:sz="0" w:space="0" w:color="auto"/>
      </w:divBdr>
      <w:divsChild>
        <w:div w:id="938372936">
          <w:marLeft w:val="0"/>
          <w:marRight w:val="0"/>
          <w:marTop w:val="0"/>
          <w:marBottom w:val="0"/>
          <w:divBdr>
            <w:top w:val="none" w:sz="0" w:space="0" w:color="auto"/>
            <w:left w:val="none" w:sz="0" w:space="0" w:color="auto"/>
            <w:bottom w:val="none" w:sz="0" w:space="0" w:color="auto"/>
            <w:right w:val="none" w:sz="0" w:space="0" w:color="auto"/>
          </w:divBdr>
          <w:divsChild>
            <w:div w:id="1321541052">
              <w:marLeft w:val="0"/>
              <w:marRight w:val="0"/>
              <w:marTop w:val="0"/>
              <w:marBottom w:val="0"/>
              <w:divBdr>
                <w:top w:val="none" w:sz="0" w:space="0" w:color="auto"/>
                <w:left w:val="none" w:sz="0" w:space="0" w:color="auto"/>
                <w:bottom w:val="none" w:sz="0" w:space="0" w:color="auto"/>
                <w:right w:val="none" w:sz="0" w:space="0" w:color="auto"/>
              </w:divBdr>
              <w:divsChild>
                <w:div w:id="36055252">
                  <w:marLeft w:val="0"/>
                  <w:marRight w:val="0"/>
                  <w:marTop w:val="0"/>
                  <w:marBottom w:val="0"/>
                  <w:divBdr>
                    <w:top w:val="none" w:sz="0" w:space="0" w:color="auto"/>
                    <w:left w:val="none" w:sz="0" w:space="0" w:color="auto"/>
                    <w:bottom w:val="none" w:sz="0" w:space="0" w:color="auto"/>
                    <w:right w:val="none" w:sz="0" w:space="0" w:color="auto"/>
                  </w:divBdr>
                  <w:divsChild>
                    <w:div w:id="132411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211648">
      <w:bodyDiv w:val="1"/>
      <w:marLeft w:val="0"/>
      <w:marRight w:val="0"/>
      <w:marTop w:val="0"/>
      <w:marBottom w:val="0"/>
      <w:divBdr>
        <w:top w:val="none" w:sz="0" w:space="0" w:color="auto"/>
        <w:left w:val="none" w:sz="0" w:space="0" w:color="auto"/>
        <w:bottom w:val="none" w:sz="0" w:space="0" w:color="auto"/>
        <w:right w:val="none" w:sz="0" w:space="0" w:color="auto"/>
      </w:divBdr>
      <w:divsChild>
        <w:div w:id="312682660">
          <w:marLeft w:val="0"/>
          <w:marRight w:val="0"/>
          <w:marTop w:val="0"/>
          <w:marBottom w:val="230"/>
          <w:divBdr>
            <w:top w:val="none" w:sz="0" w:space="0" w:color="auto"/>
            <w:left w:val="none" w:sz="0" w:space="0" w:color="auto"/>
            <w:bottom w:val="none" w:sz="0" w:space="0" w:color="auto"/>
            <w:right w:val="none" w:sz="0" w:space="0" w:color="auto"/>
          </w:divBdr>
        </w:div>
        <w:div w:id="1284002543">
          <w:marLeft w:val="0"/>
          <w:marRight w:val="0"/>
          <w:marTop w:val="0"/>
          <w:marBottom w:val="0"/>
          <w:divBdr>
            <w:top w:val="none" w:sz="0" w:space="0" w:color="auto"/>
            <w:left w:val="none" w:sz="0" w:space="0" w:color="auto"/>
            <w:bottom w:val="none" w:sz="0" w:space="0" w:color="auto"/>
            <w:right w:val="none" w:sz="0" w:space="0" w:color="auto"/>
          </w:divBdr>
          <w:divsChild>
            <w:div w:id="1561747364">
              <w:marLeft w:val="173"/>
              <w:marRight w:val="0"/>
              <w:marTop w:val="0"/>
              <w:marBottom w:val="115"/>
              <w:divBdr>
                <w:top w:val="none" w:sz="0" w:space="0" w:color="auto"/>
                <w:left w:val="dotted" w:sz="4" w:space="9" w:color="999999"/>
                <w:bottom w:val="none" w:sz="0" w:space="0" w:color="auto"/>
                <w:right w:val="none" w:sz="0" w:space="0" w:color="auto"/>
              </w:divBdr>
              <w:divsChild>
                <w:div w:id="2169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41316">
          <w:marLeft w:val="0"/>
          <w:marRight w:val="0"/>
          <w:marTop w:val="0"/>
          <w:marBottom w:val="288"/>
          <w:divBdr>
            <w:top w:val="none" w:sz="0" w:space="0" w:color="auto"/>
            <w:left w:val="none" w:sz="0" w:space="0" w:color="auto"/>
            <w:bottom w:val="dotted" w:sz="4" w:space="0" w:color="CCCCCC"/>
            <w:right w:val="none" w:sz="0" w:space="0" w:color="auto"/>
          </w:divBdr>
        </w:div>
      </w:divsChild>
    </w:div>
    <w:div w:id="1458790992">
      <w:bodyDiv w:val="1"/>
      <w:marLeft w:val="0"/>
      <w:marRight w:val="0"/>
      <w:marTop w:val="0"/>
      <w:marBottom w:val="0"/>
      <w:divBdr>
        <w:top w:val="none" w:sz="0" w:space="0" w:color="auto"/>
        <w:left w:val="none" w:sz="0" w:space="0" w:color="auto"/>
        <w:bottom w:val="none" w:sz="0" w:space="0" w:color="auto"/>
        <w:right w:val="none" w:sz="0" w:space="0" w:color="auto"/>
      </w:divBdr>
    </w:div>
    <w:div w:id="1491940324">
      <w:bodyDiv w:val="1"/>
      <w:marLeft w:val="0"/>
      <w:marRight w:val="0"/>
      <w:marTop w:val="0"/>
      <w:marBottom w:val="0"/>
      <w:divBdr>
        <w:top w:val="none" w:sz="0" w:space="0" w:color="auto"/>
        <w:left w:val="none" w:sz="0" w:space="0" w:color="auto"/>
        <w:bottom w:val="none" w:sz="0" w:space="0" w:color="auto"/>
        <w:right w:val="none" w:sz="0" w:space="0" w:color="auto"/>
      </w:divBdr>
      <w:divsChild>
        <w:div w:id="1732659227">
          <w:marLeft w:val="0"/>
          <w:marRight w:val="0"/>
          <w:marTop w:val="0"/>
          <w:marBottom w:val="0"/>
          <w:divBdr>
            <w:top w:val="none" w:sz="0" w:space="0" w:color="auto"/>
            <w:left w:val="none" w:sz="0" w:space="0" w:color="auto"/>
            <w:bottom w:val="none" w:sz="0" w:space="0" w:color="auto"/>
            <w:right w:val="none" w:sz="0" w:space="0" w:color="auto"/>
          </w:divBdr>
          <w:divsChild>
            <w:div w:id="843059511">
              <w:marLeft w:val="0"/>
              <w:marRight w:val="0"/>
              <w:marTop w:val="0"/>
              <w:marBottom w:val="0"/>
              <w:divBdr>
                <w:top w:val="none" w:sz="0" w:space="0" w:color="auto"/>
                <w:left w:val="none" w:sz="0" w:space="0" w:color="auto"/>
                <w:bottom w:val="none" w:sz="0" w:space="0" w:color="auto"/>
                <w:right w:val="none" w:sz="0" w:space="0" w:color="auto"/>
              </w:divBdr>
              <w:divsChild>
                <w:div w:id="1032799805">
                  <w:marLeft w:val="0"/>
                  <w:marRight w:val="0"/>
                  <w:marTop w:val="0"/>
                  <w:marBottom w:val="0"/>
                  <w:divBdr>
                    <w:top w:val="none" w:sz="0" w:space="0" w:color="auto"/>
                    <w:left w:val="none" w:sz="0" w:space="0" w:color="auto"/>
                    <w:bottom w:val="none" w:sz="0" w:space="0" w:color="auto"/>
                    <w:right w:val="none" w:sz="0" w:space="0" w:color="auto"/>
                  </w:divBdr>
                  <w:divsChild>
                    <w:div w:id="1181968112">
                      <w:marLeft w:val="0"/>
                      <w:marRight w:val="0"/>
                      <w:marTop w:val="0"/>
                      <w:marBottom w:val="0"/>
                      <w:divBdr>
                        <w:top w:val="none" w:sz="0" w:space="0" w:color="auto"/>
                        <w:left w:val="none" w:sz="0" w:space="0" w:color="auto"/>
                        <w:bottom w:val="none" w:sz="0" w:space="0" w:color="auto"/>
                        <w:right w:val="none" w:sz="0" w:space="0" w:color="auto"/>
                      </w:divBdr>
                      <w:divsChild>
                        <w:div w:id="1837761411">
                          <w:marLeft w:val="0"/>
                          <w:marRight w:val="0"/>
                          <w:marTop w:val="0"/>
                          <w:marBottom w:val="0"/>
                          <w:divBdr>
                            <w:top w:val="none" w:sz="0" w:space="0" w:color="auto"/>
                            <w:left w:val="none" w:sz="0" w:space="0" w:color="auto"/>
                            <w:bottom w:val="none" w:sz="0" w:space="0" w:color="auto"/>
                            <w:right w:val="none" w:sz="0" w:space="0" w:color="auto"/>
                          </w:divBdr>
                          <w:divsChild>
                            <w:div w:id="729696040">
                              <w:marLeft w:val="0"/>
                              <w:marRight w:val="115"/>
                              <w:marTop w:val="0"/>
                              <w:marBottom w:val="115"/>
                              <w:divBdr>
                                <w:top w:val="none" w:sz="0" w:space="0" w:color="auto"/>
                                <w:left w:val="none" w:sz="0" w:space="0" w:color="auto"/>
                                <w:bottom w:val="none" w:sz="0" w:space="0" w:color="auto"/>
                                <w:right w:val="none" w:sz="0" w:space="0" w:color="auto"/>
                              </w:divBdr>
                              <w:divsChild>
                                <w:div w:id="213359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lkans.aljazeera.net/tag/Josip-Simuni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www.vecernji.hr/nogomet/simunic-ogorcen-sam-nisam-ocekivao-ovakvu-kaznu-909527" TargetMode="External"/><Relationship Id="rId18" Type="http://schemas.openxmlformats.org/officeDocument/2006/relationships/hyperlink" Target="http://www.slovenskenovice.si/sport/nogomet/fifa-nad-hrvata-simunica" TargetMode="External"/><Relationship Id="rId26" Type="http://schemas.openxmlformats.org/officeDocument/2006/relationships/hyperlink" Target="http://www.vecernji.hr/hrvatska/ustaski-za-dom-spremni-je-ekvivalent-nacistickom-sieg-heil-904408" TargetMode="External"/><Relationship Id="rId39" Type="http://schemas.openxmlformats.org/officeDocument/2006/relationships/hyperlink" Target="http://kamenjar.com/uloga-ustase-u-hrvatskoj-terminologiji/" TargetMode="External"/><Relationship Id="rId21" Type="http://schemas.openxmlformats.org/officeDocument/2006/relationships/hyperlink" Target="http://balkans.aljazeera.net/vijesti/hrvatska-podijeljena-oko-simunica" TargetMode="External"/><Relationship Id="rId34" Type="http://schemas.openxmlformats.org/officeDocument/2006/relationships/hyperlink" Target="http://www.youtube.com/watch?v=bKWjP9Ffm0E" TargetMode="External"/><Relationship Id="rId42" Type="http://schemas.openxmlformats.org/officeDocument/2006/relationships/hyperlink" Target="http://www.tportal.hr/vijesti/hrvatska/196958/Komunisticke-vlasti-pocinile-89-posto-zlocina-NDH-0-13.html" TargetMode="External"/><Relationship Id="rId7" Type="http://schemas.openxmlformats.org/officeDocument/2006/relationships/hyperlink" Target="http://www.hkv.hr/izdvojeno/komentari/hhitrec/1969-hrvoje-hitrec-zimsko-pupanje-irilice.html" TargetMode="External"/><Relationship Id="rId2" Type="http://schemas.openxmlformats.org/officeDocument/2006/relationships/hyperlink" Target="http://www.24sata.hr/politika/stozer-poceo-skupljati-potpise-za-referendum-protiv-cirilice-341398" TargetMode="External"/><Relationship Id="rId16" Type="http://schemas.openxmlformats.org/officeDocument/2006/relationships/hyperlink" Target="http://www.hkv.hr/vijesti/jugo-ostavtina/10656-ivo-josipovi-zmija-je-oslabljena-ali-je-jo-uvijek-tu.html" TargetMode="External"/><Relationship Id="rId29" Type="http://schemas.openxmlformats.org/officeDocument/2006/relationships/hyperlink" Target="http://www.politikaplus.com/novost/49127/puhovski-za-dom-spremni-je-ustaski-pozdrav-cicak-sutkinji-nije-mjesto-u-sudstvu" TargetMode="External"/><Relationship Id="rId1" Type="http://schemas.openxmlformats.org/officeDocument/2006/relationships/hyperlink" Target="http://hr.wikipedia.org/wiki/Za_dom" TargetMode="External"/><Relationship Id="rId6" Type="http://schemas.openxmlformats.org/officeDocument/2006/relationships/hyperlink" Target="http://www.slobodnadalmacija.hr/ARHIVASTARIHSTRANICA/Sport/Ostalevijestilista/Ostalevijesti/tabid/166/articleType/ArticleView/articleId/234999/Default.aspx" TargetMode="External"/><Relationship Id="rId11" Type="http://schemas.openxmlformats.org/officeDocument/2006/relationships/hyperlink" Target="http://www.banjalukain.com/sport/vise-od-170-hiljada-potpisa-podrske-josipu-simunicu" TargetMode="External"/><Relationship Id="rId24" Type="http://schemas.openxmlformats.org/officeDocument/2006/relationships/hyperlink" Target="http://objektivhr.com/index.php/kolumne/86-kolumna-marin-sarec/2317-simuni-je-platio-ceh-za-sve-nase-nepodopstine" TargetMode="External"/><Relationship Id="rId32" Type="http://schemas.openxmlformats.org/officeDocument/2006/relationships/hyperlink" Target="http://www.hrvatski-fokus.hr/index.php?option=com_content&amp;view=article&amp;id=1556:prije-dvadeset-godina-ivica-raan-hdz-je-stranka-opasnih-namjera-10&amp;catid=22:feljtoni&amp;Itemid=46" TargetMode="External"/><Relationship Id="rId37" Type="http://schemas.openxmlformats.org/officeDocument/2006/relationships/hyperlink" Target="http://hr.wikipedia.org/wiki/Usta%C5%A1ka_vojnica" TargetMode="External"/><Relationship Id="rId40" Type="http://schemas.openxmlformats.org/officeDocument/2006/relationships/hyperlink" Target="http://hcsp.hr/%c2%a8ustase-zapravo-nikom-ne-smetaju%c2%a8" TargetMode="External"/><Relationship Id="rId45" Type="http://schemas.openxmlformats.org/officeDocument/2006/relationships/hyperlink" Target="http://www.index.hr/vijesti/clanak/tolerira-li-vlada-ustastvo/390893.aspx" TargetMode="External"/><Relationship Id="rId5" Type="http://schemas.openxmlformats.org/officeDocument/2006/relationships/hyperlink" Target="http://www.novilist.hr/Vijesti/Hrvatska/Slavko-Goldstein-Hrvatsku-ce-izbaciti-iz-EU-nastavi-li-desnica-s-izgredima" TargetMode="External"/><Relationship Id="rId15" Type="http://schemas.openxmlformats.org/officeDocument/2006/relationships/hyperlink" Target="http://dnevno.hr/vijesti/hrvatska/105611-abh-samo-mrzitelji-hrvatske-i-hrvata-poistovjecuju-za-dom-spremni-s-ustasama.html" TargetMode="External"/><Relationship Id="rId23" Type="http://schemas.openxmlformats.org/officeDocument/2006/relationships/hyperlink" Target="http://www.novilist.hr/Vijesti/Hrvatska/Slavko-Goldstein-Hrvatsku-ce-izbaciti-iz-EU-nastavi-li-desnica-s-izgredima" TargetMode="External"/><Relationship Id="rId28" Type="http://schemas.openxmlformats.org/officeDocument/2006/relationships/hyperlink" Target="http://danas.net.hr/crna-kronika/za-dom-spremni-je-isto-sto-i-sieg-heil" TargetMode="External"/><Relationship Id="rId36" Type="http://schemas.openxmlformats.org/officeDocument/2006/relationships/hyperlink" Target="http://www.24ur.com/novice/svet/hrvaska-gre-za-skandalozno-obtozbo.html" TargetMode="External"/><Relationship Id="rId10" Type="http://schemas.openxmlformats.org/officeDocument/2006/relationships/hyperlink" Target="http://www.index.hr/indexforum/postovi/112813/ne-sme-u-brazil-ni-kao-navijac-simunicu-deset-meceva-suspenzije-i-novcana-kazna-/1" TargetMode="External"/><Relationship Id="rId19" Type="http://schemas.openxmlformats.org/officeDocument/2006/relationships/hyperlink" Target="http://www.vecernji.hr/nogomet/to-nije-ustaski-pozdrav-domaci-spijuni-natovarili-su-simunicu-kaznu-909702" TargetMode="External"/><Relationship Id="rId31" Type="http://schemas.openxmlformats.org/officeDocument/2006/relationships/hyperlink" Target="http://www.index.hr/vijesti/clanak/simunicev-ustaski-pozdrav-tema-i-u-saboru-hrvatsko-je-drustvo-bolesno/713643.aspx" TargetMode="External"/><Relationship Id="rId44" Type="http://schemas.openxmlformats.org/officeDocument/2006/relationships/hyperlink" Target="http://www.slobodan-milosevic.org/news/ips121206.htm" TargetMode="External"/><Relationship Id="rId4" Type="http://schemas.openxmlformats.org/officeDocument/2006/relationships/hyperlink" Target="http://www.vesti-online.com/Vesti/Ex-YU/380807/I-opet-skinuta-cirilicna-tabla-u-Vukovaru" TargetMode="External"/><Relationship Id="rId9" Type="http://schemas.openxmlformats.org/officeDocument/2006/relationships/hyperlink" Target="http://www.uprava.hr/default.aspx?id=13807" TargetMode="External"/><Relationship Id="rId14" Type="http://schemas.openxmlformats.org/officeDocument/2006/relationships/hyperlink" Target="http://www.dnevno.hr/vijesti/komentari/105525-nogomet-se-igrao-i-u-ndh-treba-ga-zabraniti.html" TargetMode="External"/><Relationship Id="rId22" Type="http://schemas.openxmlformats.org/officeDocument/2006/relationships/hyperlink" Target="http://www.novilist.hr/Sport/Nogomet/SAD-sokiran-i-razocaran-Simunicevim-ustaskim-skandiranjem" TargetMode="External"/><Relationship Id="rId27" Type="http://schemas.openxmlformats.org/officeDocument/2006/relationships/hyperlink" Target="http://www.vecernji.hr/hrvatska/zbog-za-dom-spremni-dosad-podignuto-13-prekrsajnih-prijava-904498" TargetMode="External"/><Relationship Id="rId30" Type="http://schemas.openxmlformats.org/officeDocument/2006/relationships/hyperlink" Target="http://www.politikaplus.com/novost/49127/puhovski-za-dom-spremni-je-ustaski-pozdrav-cicak-sutkinji-nije-mjesto-u-sudstvu" TargetMode="External"/><Relationship Id="rId35" Type="http://schemas.openxmlformats.org/officeDocument/2006/relationships/hyperlink" Target="http://www.glasistre.hr/vijesti/hrvatska/boljkovac-ustastvo-i-dalje-zivi-u-hrvatskoj-436319" TargetMode="External"/><Relationship Id="rId43" Type="http://schemas.openxmlformats.org/officeDocument/2006/relationships/hyperlink" Target="http://pescanik.net/2013/12/povratak-ustasa/" TargetMode="External"/><Relationship Id="rId8" Type="http://schemas.openxmlformats.org/officeDocument/2006/relationships/hyperlink" Target="http://www.vecernji.hr/referendum-cirilica/stozer-632165-potpisa-za-referendum-o-cirilici-nosi-u-sabor-909338" TargetMode="External"/><Relationship Id="rId3" Type="http://schemas.openxmlformats.org/officeDocument/2006/relationships/hyperlink" Target="http://tacno.net/novosti/stozer-ipak-organizirao-posebnu-kolonu-milanovic-i-josipovic-odustali-od-obilaska-vukovara/" TargetMode="External"/><Relationship Id="rId12" Type="http://schemas.openxmlformats.org/officeDocument/2006/relationships/hyperlink" Target="http://www.jutarnji.hr/boris-dezulovic-10-heroja-i-jedan-glupan/1141171/" TargetMode="External"/><Relationship Id="rId17" Type="http://schemas.openxmlformats.org/officeDocument/2006/relationships/hyperlink" Target="http://www.hrvatski-fokus.hr/index.php/feljtoni/9642-hrvatska-danas-u-srcima-hrvata-ne-zivi-ustaska-zmija-1" TargetMode="External"/><Relationship Id="rId25" Type="http://schemas.openxmlformats.org/officeDocument/2006/relationships/hyperlink" Target="http://www.politikaplus.com/novost/91797/" TargetMode="External"/><Relationship Id="rId33" Type="http://schemas.openxmlformats.org/officeDocument/2006/relationships/hyperlink" Target="http://www.vesti-online.com/Vesti/Ex-YU/380808/Misterija-zlata-koje-su-ustase-oduzele-od-Srba-i-Jevreja" TargetMode="External"/><Relationship Id="rId38" Type="http://schemas.openxmlformats.org/officeDocument/2006/relationships/hyperlink" Target="http://www.vecernji.hr/hrvatska/treci-dio-feljtona-odnos-ustaske-vojnice-i-njemackih-snaga-579693" TargetMode="External"/><Relationship Id="rId20" Type="http://schemas.openxmlformats.org/officeDocument/2006/relationships/hyperlink" Target="http://balkans.aljazeera.net/vijesti/postupak-protiv-hajduka-zbog-ajmo-ustase" TargetMode="External"/><Relationship Id="rId41" Type="http://schemas.openxmlformats.org/officeDocument/2006/relationships/hyperlink" Target="http://www.dragovoljac.com/index.php?option=com_content&amp;view=article&amp;id=20623:to-je-hrvatima-ndh-2dio&amp;catid=3:nikad-zaboraviti&amp;Itemid=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F4AF34-B45C-4B06-8D8C-5D046B439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12534</Words>
  <Characters>71445</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Kuki</Company>
  <LinksUpToDate>false</LinksUpToDate>
  <CharactersWithSpaces>83812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Svetlana</cp:lastModifiedBy>
  <cp:revision>3</cp:revision>
  <cp:lastPrinted>2014-02-17T10:45:00Z</cp:lastPrinted>
  <dcterms:created xsi:type="dcterms:W3CDTF">2014-03-03T07:39:00Z</dcterms:created>
  <dcterms:modified xsi:type="dcterms:W3CDTF">2014-03-03T07:43:00Z</dcterms:modified>
</cp:coreProperties>
</file>